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BA9" w:rsidRDefault="00E425FE" w:rsidP="002B5CAF">
      <w:pPr>
        <w:pStyle w:val="Title"/>
        <w:jc w:val="center"/>
      </w:pPr>
      <w:r>
        <w:t>Chemistry Facts</w:t>
      </w:r>
      <w:r w:rsidR="002B5CAF">
        <w:t xml:space="preserve"> Sheet</w:t>
      </w:r>
      <w:r>
        <w:t>s</w:t>
      </w:r>
    </w:p>
    <w:p w:rsidR="002B5CAF" w:rsidRPr="00100128" w:rsidRDefault="002B5CAF" w:rsidP="002B5CAF">
      <w:pPr>
        <w:rPr>
          <w:b/>
          <w:i/>
          <w:sz w:val="24"/>
          <w:szCs w:val="24"/>
          <w:u w:val="single"/>
        </w:rPr>
      </w:pPr>
      <w:r w:rsidRPr="00100128">
        <w:rPr>
          <w:b/>
          <w:i/>
          <w:sz w:val="24"/>
          <w:szCs w:val="24"/>
          <w:u w:val="single"/>
        </w:rPr>
        <w:t>Matter and Energy</w:t>
      </w:r>
    </w:p>
    <w:p w:rsidR="002B5CAF" w:rsidRDefault="002B5CAF" w:rsidP="002B5CAF">
      <w:pPr>
        <w:rPr>
          <w:sz w:val="24"/>
          <w:szCs w:val="24"/>
        </w:rPr>
      </w:pPr>
      <w:r>
        <w:rPr>
          <w:noProof/>
          <w:color w:val="0000FF"/>
        </w:rPr>
        <w:drawing>
          <wp:inline distT="0" distB="0" distL="0" distR="0">
            <wp:extent cx="5773479" cy="2775098"/>
            <wp:effectExtent l="0" t="0" r="0" b="6350"/>
            <wp:docPr id="1" name="Picture 1" descr="http://njstamsi2009.wikispaces.com/file/view/phases.gif/81202613/742x418/phases.gif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jstamsi2009.wikispaces.com/file/view/phases.gif/81202613/742x418/phases.gif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390" cy="277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CAF" w:rsidRDefault="002B5CAF" w:rsidP="002B5CA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Heat flows from high to low temperature.</w:t>
      </w:r>
    </w:p>
    <w:p w:rsidR="002B5CAF" w:rsidRDefault="002B5CAF" w:rsidP="002B5CA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Heat = Kinetic </w:t>
      </w:r>
      <w:proofErr w:type="gramStart"/>
      <w:r>
        <w:rPr>
          <w:sz w:val="24"/>
          <w:szCs w:val="24"/>
        </w:rPr>
        <w:t xml:space="preserve">Energy  </w:t>
      </w:r>
      <w:proofErr w:type="spellStart"/>
      <w:r>
        <w:rPr>
          <w:sz w:val="24"/>
          <w:szCs w:val="24"/>
        </w:rPr>
        <w:t>ie</w:t>
      </w:r>
      <w:proofErr w:type="spellEnd"/>
      <w:proofErr w:type="gramEnd"/>
      <w:r>
        <w:rPr>
          <w:sz w:val="24"/>
          <w:szCs w:val="24"/>
        </w:rPr>
        <w:t>. Highest temperature = highest kinetic energy</w:t>
      </w:r>
    </w:p>
    <w:p w:rsidR="002B5CAF" w:rsidRDefault="002B5CAF" w:rsidP="002B5CA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Part 2 questions:</w:t>
      </w:r>
    </w:p>
    <w:p w:rsidR="002B5CAF" w:rsidRDefault="002B5CAF" w:rsidP="002B5CA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In terms of energy or particle behavior…… answer energy either increases or decreases or kinetic or potential energy increase or decrease.   </w:t>
      </w:r>
      <w:proofErr w:type="gramStart"/>
      <w:r>
        <w:rPr>
          <w:sz w:val="24"/>
          <w:szCs w:val="24"/>
        </w:rPr>
        <w:t>Never both at the same time.</w:t>
      </w:r>
      <w:proofErr w:type="gramEnd"/>
    </w:p>
    <w:p w:rsidR="002B5CAF" w:rsidRDefault="002B5CAF" w:rsidP="002B5CAF">
      <w:pPr>
        <w:rPr>
          <w:sz w:val="24"/>
          <w:szCs w:val="24"/>
        </w:rPr>
      </w:pPr>
      <w:r>
        <w:rPr>
          <w:sz w:val="24"/>
          <w:szCs w:val="24"/>
        </w:rPr>
        <w:t>Why is the lower plateau shorter than the upper?  More energy needed to vaporize than melt.  Do not mention temperature.</w:t>
      </w:r>
    </w:p>
    <w:p w:rsidR="002B5CAF" w:rsidRPr="002B5CAF" w:rsidRDefault="002B5CAF" w:rsidP="002B5CAF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val="en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</w:rPr>
        <w:drawing>
          <wp:inline distT="0" distB="0" distL="0" distR="0">
            <wp:extent cx="4859020" cy="2041525"/>
            <wp:effectExtent l="0" t="0" r="0" b="0"/>
            <wp:docPr id="3" name="Picture 3" descr="https://encrypted-tbn3.gstatic.com/images?q=tbn:ANd9GcQO6tCZsf8wwB4_8baZ5tFeA2Ob3cQ7dCRXvT3lK8WCwnWq0ruFX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3.gstatic.com/images?q=tbn:ANd9GcQO6tCZsf8wwB4_8baZ5tFeA2Ob3cQ7dCRXvT3lK8WCwnWq0ruFX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CAF" w:rsidRPr="00100128" w:rsidRDefault="002B5CAF" w:rsidP="002B5CAF">
      <w:pPr>
        <w:rPr>
          <w:b/>
          <w:i/>
          <w:sz w:val="24"/>
          <w:szCs w:val="24"/>
          <w:u w:val="single"/>
        </w:rPr>
      </w:pPr>
      <w:r w:rsidRPr="00100128">
        <w:rPr>
          <w:b/>
          <w:i/>
          <w:sz w:val="24"/>
          <w:szCs w:val="24"/>
          <w:u w:val="single"/>
        </w:rPr>
        <w:lastRenderedPageBreak/>
        <w:t>Gas Laws</w:t>
      </w:r>
    </w:p>
    <w:p w:rsidR="002B5CAF" w:rsidRPr="002B5CAF" w:rsidRDefault="002B5CAF" w:rsidP="002B5CAF">
      <w:pPr>
        <w:rPr>
          <w:sz w:val="24"/>
          <w:szCs w:val="24"/>
        </w:rPr>
      </w:pPr>
      <w:r>
        <w:rPr>
          <w:sz w:val="24"/>
          <w:szCs w:val="24"/>
        </w:rPr>
        <w:t xml:space="preserve">Given </w:t>
      </w:r>
      <w:r w:rsidRPr="002B5CAF">
        <w:rPr>
          <w:sz w:val="24"/>
          <w:szCs w:val="24"/>
          <w:u w:val="single"/>
        </w:rPr>
        <w:t>PV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 xml:space="preserve">  =</w:t>
      </w:r>
      <w:r>
        <w:rPr>
          <w:sz w:val="24"/>
          <w:szCs w:val="24"/>
          <w:u w:val="single"/>
        </w:rPr>
        <w:t>PV</w:t>
      </w:r>
      <w:r>
        <w:rPr>
          <w:sz w:val="24"/>
          <w:szCs w:val="24"/>
        </w:rPr>
        <w:t xml:space="preserve">    Temperature is ALWAYS IN KELVIN   Even if they give you </w:t>
      </w:r>
      <w:proofErr w:type="spellStart"/>
      <w:r>
        <w:rPr>
          <w:sz w:val="24"/>
          <w:szCs w:val="24"/>
        </w:rPr>
        <w:t>celcius</w:t>
      </w:r>
      <w:proofErr w:type="spellEnd"/>
      <w:r>
        <w:rPr>
          <w:sz w:val="24"/>
          <w:szCs w:val="24"/>
        </w:rPr>
        <w:t xml:space="preserve"> CONVERT IT</w:t>
      </w:r>
    </w:p>
    <w:p w:rsidR="002B5CAF" w:rsidRDefault="002B5CAF" w:rsidP="002B5CAF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T       </w:t>
      </w:r>
      <w:proofErr w:type="spellStart"/>
      <w:r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K  =</w:t>
      </w:r>
      <w:proofErr w:type="gramEnd"/>
      <w:r>
        <w:rPr>
          <w:sz w:val="24"/>
          <w:szCs w:val="24"/>
        </w:rPr>
        <w:t xml:space="preserve"> C + 273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2B5CAF" w:rsidTr="002B5CAF">
        <w:tc>
          <w:tcPr>
            <w:tcW w:w="4788" w:type="dxa"/>
          </w:tcPr>
          <w:p w:rsidR="002B5CAF" w:rsidRPr="002B5CAF" w:rsidRDefault="002B5CAF" w:rsidP="002B5CAF">
            <w:pPr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BOYLES LAW</w:t>
            </w:r>
          </w:p>
        </w:tc>
        <w:tc>
          <w:tcPr>
            <w:tcW w:w="4788" w:type="dxa"/>
          </w:tcPr>
          <w:p w:rsidR="002B5CAF" w:rsidRPr="002B5CAF" w:rsidRDefault="002B5CAF" w:rsidP="002B5CA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CHARLES LAW</w:t>
            </w:r>
          </w:p>
        </w:tc>
      </w:tr>
      <w:tr w:rsidR="002B5CAF" w:rsidTr="00530D08">
        <w:trPr>
          <w:trHeight w:val="3392"/>
        </w:trPr>
        <w:tc>
          <w:tcPr>
            <w:tcW w:w="4788" w:type="dxa"/>
          </w:tcPr>
          <w:p w:rsidR="002B5CAF" w:rsidRDefault="002B5CAF" w:rsidP="002B5CAF">
            <w:pPr>
              <w:rPr>
                <w:sz w:val="24"/>
                <w:szCs w:val="24"/>
              </w:rPr>
            </w:pPr>
          </w:p>
          <w:p w:rsidR="002B5CAF" w:rsidRDefault="002B5CAF" w:rsidP="002B5CAF">
            <w:pPr>
              <w:rPr>
                <w:sz w:val="24"/>
                <w:szCs w:val="24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455B80C8" wp14:editId="626862D4">
                  <wp:extent cx="2700450" cy="1701209"/>
                  <wp:effectExtent l="0" t="0" r="5080" b="0"/>
                  <wp:docPr id="4" name="Picture 4" descr="http://www.citycollegiate.com/graphboyle1.gif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itycollegiate.com/graphboyle1.gif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5" cy="170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5CAF" w:rsidRDefault="002B5CAF" w:rsidP="002B5CAF">
            <w:pPr>
              <w:rPr>
                <w:sz w:val="24"/>
                <w:szCs w:val="24"/>
              </w:rPr>
            </w:pPr>
          </w:p>
          <w:p w:rsidR="002B5CAF" w:rsidRDefault="002B5CAF" w:rsidP="002B5C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INDIRECT</w:t>
            </w:r>
          </w:p>
          <w:p w:rsidR="002B5CAF" w:rsidRDefault="002B5CAF" w:rsidP="002B5CAF">
            <w:pPr>
              <w:rPr>
                <w:sz w:val="24"/>
                <w:szCs w:val="24"/>
              </w:rPr>
            </w:pPr>
          </w:p>
        </w:tc>
        <w:tc>
          <w:tcPr>
            <w:tcW w:w="4788" w:type="dxa"/>
          </w:tcPr>
          <w:p w:rsidR="002B5CAF" w:rsidRDefault="002B5CAF" w:rsidP="002B5CAF">
            <w:pPr>
              <w:rPr>
                <w:sz w:val="24"/>
                <w:szCs w:val="24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59A4479D" wp14:editId="0E5C41C2">
                  <wp:extent cx="2700669" cy="1594884"/>
                  <wp:effectExtent l="0" t="0" r="4445" b="5715"/>
                  <wp:docPr id="6" name="Picture 6" descr="http://o.quizlet.com/i/ncavQzxXrTvp2SkynDHJQA_m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o.quizlet.com/i/ncavQzxXrTvp2SkynDHJQA_m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855" cy="1594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5CAF" w:rsidRDefault="002B5CAF" w:rsidP="002B5CAF">
            <w:pPr>
              <w:rPr>
                <w:sz w:val="24"/>
                <w:szCs w:val="24"/>
              </w:rPr>
            </w:pPr>
          </w:p>
          <w:p w:rsidR="002B5CAF" w:rsidRPr="002B5CAF" w:rsidRDefault="002B5CAF" w:rsidP="002B5C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DIRECT</w:t>
            </w:r>
          </w:p>
        </w:tc>
      </w:tr>
    </w:tbl>
    <w:p w:rsidR="002B5CAF" w:rsidRDefault="002B5CAF" w:rsidP="002B5CAF">
      <w:pPr>
        <w:rPr>
          <w:sz w:val="24"/>
          <w:szCs w:val="24"/>
        </w:rPr>
      </w:pPr>
    </w:p>
    <w:p w:rsidR="002B5CAF" w:rsidRPr="00100128" w:rsidRDefault="002B5CAF" w:rsidP="002B5CAF">
      <w:pPr>
        <w:rPr>
          <w:b/>
          <w:i/>
          <w:sz w:val="24"/>
          <w:szCs w:val="24"/>
          <w:u w:val="single"/>
        </w:rPr>
      </w:pPr>
      <w:r w:rsidRPr="00100128">
        <w:rPr>
          <w:b/>
          <w:i/>
          <w:sz w:val="24"/>
          <w:szCs w:val="24"/>
          <w:u w:val="single"/>
        </w:rPr>
        <w:t>Atomic Structure</w:t>
      </w:r>
    </w:p>
    <w:p w:rsidR="002B5CAF" w:rsidRDefault="002B5CAF" w:rsidP="002B5CAF">
      <w:pPr>
        <w:rPr>
          <w:sz w:val="24"/>
          <w:szCs w:val="24"/>
        </w:rPr>
      </w:pPr>
      <w:r>
        <w:rPr>
          <w:sz w:val="24"/>
          <w:szCs w:val="24"/>
        </w:rPr>
        <w:t>Carbon-</w:t>
      </w:r>
      <w:proofErr w:type="gramStart"/>
      <w:r>
        <w:rPr>
          <w:sz w:val="24"/>
          <w:szCs w:val="24"/>
        </w:rPr>
        <w:t>14  =</w:t>
      </w:r>
      <w:proofErr w:type="gramEnd"/>
      <w:r>
        <w:rPr>
          <w:sz w:val="24"/>
          <w:szCs w:val="24"/>
        </w:rPr>
        <w:t xml:space="preserve"> C-14  =  </w:t>
      </w:r>
      <w:r>
        <w:rPr>
          <w:sz w:val="24"/>
          <w:szCs w:val="24"/>
          <w:vertAlign w:val="superscript"/>
        </w:rPr>
        <w:t>14</w:t>
      </w:r>
      <w:r>
        <w:rPr>
          <w:sz w:val="24"/>
          <w:szCs w:val="24"/>
        </w:rPr>
        <w:t xml:space="preserve">C  =  </w:t>
      </w:r>
      <w:r>
        <w:rPr>
          <w:sz w:val="24"/>
          <w:szCs w:val="24"/>
          <w:vertAlign w:val="superscript"/>
        </w:rPr>
        <w:t>14</w:t>
      </w:r>
      <w:r>
        <w:rPr>
          <w:sz w:val="24"/>
          <w:szCs w:val="24"/>
          <w:vertAlign w:val="subscript"/>
        </w:rPr>
        <w:t>6</w:t>
      </w:r>
      <w:r>
        <w:rPr>
          <w:sz w:val="24"/>
          <w:szCs w:val="24"/>
        </w:rPr>
        <w:t>C</w:t>
      </w:r>
    </w:p>
    <w:p w:rsidR="002B5CAF" w:rsidRDefault="002B5CAF" w:rsidP="002B5CAF">
      <w:pPr>
        <w:rPr>
          <w:sz w:val="24"/>
          <w:szCs w:val="24"/>
        </w:rPr>
      </w:pPr>
      <w:r>
        <w:rPr>
          <w:sz w:val="24"/>
          <w:szCs w:val="24"/>
        </w:rPr>
        <w:t>Atomic number =protons=nuclear charge</w:t>
      </w:r>
    </w:p>
    <w:p w:rsidR="002B5CAF" w:rsidRDefault="002B5CAF" w:rsidP="002B5CAF">
      <w:pPr>
        <w:rPr>
          <w:sz w:val="24"/>
          <w:szCs w:val="24"/>
        </w:rPr>
      </w:pPr>
      <w:r>
        <w:rPr>
          <w:sz w:val="24"/>
          <w:szCs w:val="24"/>
        </w:rPr>
        <w:t>Atom protons = electrons</w:t>
      </w:r>
    </w:p>
    <w:p w:rsidR="002B5CAF" w:rsidRDefault="002B5CAF" w:rsidP="002B5CAF">
      <w:pPr>
        <w:rPr>
          <w:sz w:val="24"/>
          <w:szCs w:val="24"/>
        </w:rPr>
      </w:pPr>
      <w:r>
        <w:rPr>
          <w:sz w:val="24"/>
          <w:szCs w:val="24"/>
        </w:rPr>
        <w:t xml:space="preserve">Ion GIN </w:t>
      </w:r>
      <w:proofErr w:type="gramStart"/>
      <w:r>
        <w:rPr>
          <w:sz w:val="24"/>
          <w:szCs w:val="24"/>
        </w:rPr>
        <w:t>LIPS  Gain</w:t>
      </w:r>
      <w:proofErr w:type="gramEnd"/>
      <w:r>
        <w:rPr>
          <w:sz w:val="24"/>
          <w:szCs w:val="24"/>
        </w:rPr>
        <w:t xml:space="preserve"> electrons is negative charge lose electrons is positive charge and smaller </w:t>
      </w:r>
      <w:proofErr w:type="spellStart"/>
      <w:r>
        <w:rPr>
          <w:sz w:val="24"/>
          <w:szCs w:val="24"/>
        </w:rPr>
        <w:t>radus</w:t>
      </w:r>
      <w:proofErr w:type="spellEnd"/>
      <w:r>
        <w:rPr>
          <w:sz w:val="24"/>
          <w:szCs w:val="24"/>
        </w:rPr>
        <w:t>.</w:t>
      </w:r>
    </w:p>
    <w:p w:rsidR="002B5CAF" w:rsidRDefault="002B5CAF" w:rsidP="002B5CAF">
      <w:pPr>
        <w:rPr>
          <w:sz w:val="24"/>
          <w:szCs w:val="24"/>
        </w:rPr>
      </w:pPr>
      <w:r>
        <w:rPr>
          <w:sz w:val="24"/>
          <w:szCs w:val="24"/>
        </w:rPr>
        <w:t xml:space="preserve">Ground State= off periodic </w:t>
      </w:r>
      <w:proofErr w:type="gramStart"/>
      <w:r>
        <w:rPr>
          <w:sz w:val="24"/>
          <w:szCs w:val="24"/>
        </w:rPr>
        <w:t>table  be</w:t>
      </w:r>
      <w:proofErr w:type="gramEnd"/>
      <w:r>
        <w:rPr>
          <w:sz w:val="24"/>
          <w:szCs w:val="24"/>
        </w:rPr>
        <w:t xml:space="preserve"> careful that atomic number matches symbol</w:t>
      </w:r>
    </w:p>
    <w:p w:rsidR="002B5CAF" w:rsidRDefault="002B5CAF" w:rsidP="002B5CAF">
      <w:pPr>
        <w:rPr>
          <w:sz w:val="24"/>
          <w:szCs w:val="24"/>
        </w:rPr>
      </w:pPr>
      <w:r>
        <w:rPr>
          <w:sz w:val="24"/>
          <w:szCs w:val="24"/>
        </w:rPr>
        <w:t xml:space="preserve"> Carbon 2-6 is ground    Excited could be 2-5-1 or 1-6-1 or 1-5-2 etc.</w:t>
      </w:r>
    </w:p>
    <w:p w:rsidR="002B5CAF" w:rsidRDefault="002B5CAF" w:rsidP="002B5CAF">
      <w:pPr>
        <w:rPr>
          <w:sz w:val="24"/>
          <w:szCs w:val="24"/>
        </w:rPr>
      </w:pPr>
      <w:r>
        <w:rPr>
          <w:sz w:val="24"/>
          <w:szCs w:val="24"/>
        </w:rPr>
        <w:t>Excited State = one or more electrons moves up.  NOT GAINED OR LOST JUST MOVES.</w:t>
      </w:r>
    </w:p>
    <w:p w:rsidR="002B5CAF" w:rsidRDefault="002B5CAF" w:rsidP="002B5CAF">
      <w:pPr>
        <w:rPr>
          <w:sz w:val="24"/>
          <w:szCs w:val="24"/>
        </w:rPr>
      </w:pPr>
    </w:p>
    <w:p w:rsidR="002B5CAF" w:rsidRDefault="002B5CAF" w:rsidP="002B5CAF">
      <w:pPr>
        <w:rPr>
          <w:sz w:val="24"/>
          <w:szCs w:val="24"/>
        </w:rPr>
      </w:pPr>
      <w:r>
        <w:rPr>
          <w:sz w:val="24"/>
          <w:szCs w:val="24"/>
        </w:rPr>
        <w:t xml:space="preserve">Spectral lines or </w:t>
      </w:r>
      <w:proofErr w:type="gramStart"/>
      <w:r>
        <w:rPr>
          <w:sz w:val="24"/>
          <w:szCs w:val="24"/>
        </w:rPr>
        <w:t>spectra is</w:t>
      </w:r>
      <w:proofErr w:type="gramEnd"/>
      <w:r>
        <w:rPr>
          <w:sz w:val="24"/>
          <w:szCs w:val="24"/>
        </w:rPr>
        <w:t xml:space="preserve"> the light produced when the excited electrons move back to ground state.  Mixtures must have ALL THE LINES OF WHATEVER ELEMENTS ARE PRESENT</w:t>
      </w:r>
    </w:p>
    <w:p w:rsidR="002B5CAF" w:rsidRDefault="002B5CAF" w:rsidP="002B5CAF">
      <w:pPr>
        <w:rPr>
          <w:sz w:val="24"/>
          <w:szCs w:val="24"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6273209" cy="2743200"/>
            <wp:effectExtent l="0" t="0" r="0" b="0"/>
            <wp:docPr id="7" name="Picture 7" descr="http://imagine.gsfc.nasa.gov/Images/teachers/posters/elements/booklet/spectra_book_bw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ine.gsfc.nasa.gov/Images/teachers/posters/elements/booklet/spectra_book_bw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465" cy="274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CAF" w:rsidRDefault="002B5CAF" w:rsidP="002B5CAF">
      <w:pPr>
        <w:rPr>
          <w:sz w:val="24"/>
          <w:szCs w:val="24"/>
        </w:rPr>
      </w:pPr>
      <w:r>
        <w:rPr>
          <w:sz w:val="24"/>
          <w:szCs w:val="24"/>
        </w:rPr>
        <w:t>Part 2 questions:</w:t>
      </w:r>
    </w:p>
    <w:p w:rsidR="002B5CAF" w:rsidRDefault="002B5CAF" w:rsidP="002B5CAF">
      <w:pPr>
        <w:rPr>
          <w:sz w:val="24"/>
          <w:szCs w:val="24"/>
        </w:rPr>
      </w:pPr>
      <w:r>
        <w:rPr>
          <w:sz w:val="24"/>
          <w:szCs w:val="24"/>
        </w:rPr>
        <w:t xml:space="preserve">In terms of electron transition explain where a </w:t>
      </w:r>
      <w:proofErr w:type="gramStart"/>
      <w:r>
        <w:rPr>
          <w:sz w:val="24"/>
          <w:szCs w:val="24"/>
        </w:rPr>
        <w:t>spectra</w:t>
      </w:r>
      <w:proofErr w:type="gramEnd"/>
      <w:r>
        <w:rPr>
          <w:sz w:val="24"/>
          <w:szCs w:val="24"/>
        </w:rPr>
        <w:t xml:space="preserve"> comes from?  An excited electron falls from the excited energy state to ground state and gives off light.</w:t>
      </w:r>
    </w:p>
    <w:p w:rsidR="002B5CAF" w:rsidRDefault="002B5CAF" w:rsidP="002B5CAF">
      <w:pPr>
        <w:rPr>
          <w:sz w:val="24"/>
          <w:szCs w:val="24"/>
        </w:rPr>
      </w:pPr>
      <w:r>
        <w:rPr>
          <w:sz w:val="24"/>
          <w:szCs w:val="24"/>
        </w:rPr>
        <w:t xml:space="preserve">Average atomic Mass calculation= weighted average of naturally occurring isotopes.  </w:t>
      </w:r>
    </w:p>
    <w:p w:rsidR="002B5CAF" w:rsidRDefault="002B5CAF" w:rsidP="002B5CAF">
      <w:pPr>
        <w:rPr>
          <w:sz w:val="24"/>
          <w:szCs w:val="24"/>
        </w:rPr>
      </w:pP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>percent</w:t>
      </w:r>
      <w:proofErr w:type="gramEnd"/>
      <w:r>
        <w:rPr>
          <w:sz w:val="24"/>
          <w:szCs w:val="24"/>
        </w:rPr>
        <w:t>) (</w:t>
      </w:r>
      <w:proofErr w:type="gramStart"/>
      <w:r>
        <w:rPr>
          <w:sz w:val="24"/>
          <w:szCs w:val="24"/>
        </w:rPr>
        <w:t>mass</w:t>
      </w:r>
      <w:proofErr w:type="gramEnd"/>
      <w:r>
        <w:rPr>
          <w:sz w:val="24"/>
          <w:szCs w:val="24"/>
        </w:rPr>
        <w:t>)/100 + (</w:t>
      </w:r>
      <w:proofErr w:type="gramStart"/>
      <w:r>
        <w:rPr>
          <w:sz w:val="24"/>
          <w:szCs w:val="24"/>
        </w:rPr>
        <w:t>percent )</w:t>
      </w:r>
      <w:proofErr w:type="gramEnd"/>
      <w:r>
        <w:rPr>
          <w:sz w:val="24"/>
          <w:szCs w:val="24"/>
        </w:rPr>
        <w:t xml:space="preserve"> ( mass)/ 100…..</w:t>
      </w:r>
    </w:p>
    <w:p w:rsidR="002B5CAF" w:rsidRDefault="00100128" w:rsidP="002B5CAF">
      <w:pPr>
        <w:rPr>
          <w:sz w:val="24"/>
          <w:szCs w:val="24"/>
        </w:rPr>
      </w:pPr>
      <w:r>
        <w:rPr>
          <w:sz w:val="24"/>
          <w:szCs w:val="24"/>
        </w:rPr>
        <w:t xml:space="preserve">In terms of subatomic particles how are Ne-21 and Ne -20 different?  </w:t>
      </w:r>
      <w:r w:rsidR="002B5CAF">
        <w:rPr>
          <w:sz w:val="24"/>
          <w:szCs w:val="24"/>
        </w:rPr>
        <w:t xml:space="preserve">Isotope </w:t>
      </w:r>
      <w:r>
        <w:rPr>
          <w:sz w:val="24"/>
          <w:szCs w:val="24"/>
        </w:rPr>
        <w:t>= different number of neutrons</w:t>
      </w:r>
    </w:p>
    <w:p w:rsidR="00100128" w:rsidRDefault="00100128" w:rsidP="002B5CAF">
      <w:pPr>
        <w:rPr>
          <w:sz w:val="24"/>
          <w:szCs w:val="24"/>
        </w:rPr>
        <w:sectPr w:rsidR="0010012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100128" w:rsidRPr="00100128" w:rsidRDefault="00100128" w:rsidP="00100128">
      <w:pPr>
        <w:rPr>
          <w:b/>
          <w:i/>
          <w:sz w:val="24"/>
          <w:szCs w:val="24"/>
          <w:u w:val="single"/>
        </w:rPr>
      </w:pPr>
      <w:r w:rsidRPr="00100128">
        <w:rPr>
          <w:b/>
          <w:i/>
          <w:sz w:val="24"/>
          <w:szCs w:val="24"/>
          <w:u w:val="single"/>
        </w:rPr>
        <w:lastRenderedPageBreak/>
        <w:t>Atomic Theory</w:t>
      </w:r>
    </w:p>
    <w:p w:rsidR="00100128" w:rsidRDefault="00100128" w:rsidP="00100128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Rutherford Gold foil experiment= (+) alpha particles fired at gold foil                        </w:t>
      </w:r>
      <w:proofErr w:type="gramStart"/>
      <w:r>
        <w:rPr>
          <w:sz w:val="24"/>
          <w:szCs w:val="24"/>
        </w:rPr>
        <w:t>Results  1</w:t>
      </w:r>
      <w:proofErr w:type="gramEnd"/>
      <w:r>
        <w:rPr>
          <w:sz w:val="24"/>
          <w:szCs w:val="24"/>
        </w:rPr>
        <w:t>. Most went through -</w:t>
      </w:r>
      <w:r w:rsidRPr="00100128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Atom is mostly empty space</w:t>
      </w:r>
    </w:p>
    <w:p w:rsidR="00100128" w:rsidRDefault="00100128" w:rsidP="00100128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2. A few deflected </w:t>
      </w:r>
      <w:r w:rsidRPr="00100128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small (+) nucleus</w:t>
      </w:r>
    </w:p>
    <w:p w:rsidR="00100128" w:rsidRDefault="00100128" w:rsidP="00100128">
      <w:pPr>
        <w:rPr>
          <w:sz w:val="24"/>
          <w:szCs w:val="24"/>
        </w:rPr>
        <w:sectPr w:rsidR="00100128" w:rsidSect="0010012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noProof/>
          <w:color w:val="0000FF"/>
        </w:rPr>
        <w:lastRenderedPageBreak/>
        <w:drawing>
          <wp:inline distT="0" distB="0" distL="0" distR="0" wp14:anchorId="152A8DA5" wp14:editId="1C88AFC9">
            <wp:extent cx="3498112" cy="2360428"/>
            <wp:effectExtent l="0" t="0" r="7620" b="1905"/>
            <wp:docPr id="2" name="Picture 2" descr="http://sdsu-physics.org/NaturalScience100/chapters/chapter14_15/images14_15/atom_models.gif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dsu-physics.org/NaturalScience100/chapters/chapter14_15/images14_15/atom_models.gif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378" cy="236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A90" w:rsidRDefault="00FC7A90" w:rsidP="00100128">
      <w:pPr>
        <w:rPr>
          <w:b/>
          <w:i/>
          <w:sz w:val="24"/>
          <w:szCs w:val="24"/>
          <w:u w:val="single"/>
        </w:rPr>
      </w:pPr>
    </w:p>
    <w:p w:rsidR="00FC7A90" w:rsidRDefault="00FC7A90" w:rsidP="00100128">
      <w:pPr>
        <w:rPr>
          <w:b/>
          <w:i/>
          <w:sz w:val="24"/>
          <w:szCs w:val="24"/>
          <w:u w:val="single"/>
        </w:rPr>
      </w:pPr>
    </w:p>
    <w:p w:rsidR="00FC7A90" w:rsidRDefault="00FC7A90" w:rsidP="00100128">
      <w:pPr>
        <w:rPr>
          <w:b/>
          <w:i/>
          <w:sz w:val="24"/>
          <w:szCs w:val="24"/>
          <w:u w:val="single"/>
        </w:rPr>
      </w:pPr>
    </w:p>
    <w:p w:rsidR="00FC7A90" w:rsidRDefault="00FC7A90" w:rsidP="00100128">
      <w:pPr>
        <w:rPr>
          <w:b/>
          <w:i/>
          <w:sz w:val="24"/>
          <w:szCs w:val="24"/>
          <w:u w:val="single"/>
        </w:rPr>
      </w:pPr>
    </w:p>
    <w:p w:rsidR="00100128" w:rsidRPr="00100128" w:rsidRDefault="00100128" w:rsidP="00100128">
      <w:pPr>
        <w:rPr>
          <w:b/>
          <w:i/>
          <w:sz w:val="24"/>
          <w:szCs w:val="24"/>
          <w:u w:val="single"/>
        </w:rPr>
        <w:sectPr w:rsidR="00100128" w:rsidRPr="00100128" w:rsidSect="0010012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100128">
        <w:rPr>
          <w:b/>
          <w:i/>
          <w:sz w:val="24"/>
          <w:szCs w:val="24"/>
          <w:u w:val="single"/>
        </w:rPr>
        <w:lastRenderedPageBreak/>
        <w:t>Lewis Dot</w:t>
      </w:r>
    </w:p>
    <w:p w:rsidR="00100128" w:rsidRDefault="00100128" w:rsidP="00100128">
      <w:pPr>
        <w:rPr>
          <w:sz w:val="24"/>
          <w:szCs w:val="24"/>
        </w:rPr>
        <w:sectPr w:rsidR="00100128" w:rsidSect="0010012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  <w:color w:val="0000FF"/>
        </w:rPr>
        <w:lastRenderedPageBreak/>
        <w:drawing>
          <wp:inline distT="0" distB="0" distL="0" distR="0" wp14:anchorId="61AE63E0" wp14:editId="7A3A6CA0">
            <wp:extent cx="5858540" cy="955322"/>
            <wp:effectExtent l="0" t="0" r="0" b="0"/>
            <wp:docPr id="8" name="Picture 8" descr="http://wikis.lawrence.edu/download/attachments/295342/lewis.gif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ikis.lawrence.edu/download/attachments/295342/lewis.gif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40" cy="95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128" w:rsidRDefault="00100128" w:rsidP="00100128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Kernal</w:t>
      </w:r>
      <w:proofErr w:type="spellEnd"/>
      <w:r>
        <w:rPr>
          <w:sz w:val="24"/>
          <w:szCs w:val="24"/>
        </w:rPr>
        <w:t xml:space="preserve"> = nucleus</w:t>
      </w:r>
    </w:p>
    <w:p w:rsidR="00100128" w:rsidRPr="00100128" w:rsidRDefault="00100128" w:rsidP="00100128">
      <w:pPr>
        <w:rPr>
          <w:b/>
          <w:i/>
          <w:sz w:val="24"/>
          <w:szCs w:val="24"/>
          <w:u w:val="single"/>
        </w:rPr>
      </w:pPr>
      <w:r w:rsidRPr="00100128">
        <w:rPr>
          <w:b/>
          <w:i/>
          <w:sz w:val="24"/>
          <w:szCs w:val="24"/>
          <w:u w:val="single"/>
        </w:rPr>
        <w:t>Ions and Ionic bonds</w:t>
      </w:r>
    </w:p>
    <w:p w:rsidR="00100128" w:rsidRDefault="00100128" w:rsidP="00100128">
      <w:pPr>
        <w:rPr>
          <w:sz w:val="24"/>
          <w:szCs w:val="24"/>
        </w:rPr>
      </w:pPr>
      <w:r>
        <w:rPr>
          <w:sz w:val="24"/>
          <w:szCs w:val="24"/>
        </w:rPr>
        <w:lastRenderedPageBreak/>
        <w:t>Na</w:t>
      </w:r>
      <w:r>
        <w:rPr>
          <w:sz w:val="24"/>
          <w:szCs w:val="24"/>
          <w:vertAlign w:val="superscript"/>
        </w:rPr>
        <w:t xml:space="preserve">+ </w:t>
      </w:r>
      <w:r>
        <w:rPr>
          <w:sz w:val="24"/>
          <w:szCs w:val="24"/>
        </w:rPr>
        <w:t>or Ca</w:t>
      </w:r>
      <w:r>
        <w:rPr>
          <w:sz w:val="24"/>
          <w:szCs w:val="24"/>
          <w:vertAlign w:val="superscript"/>
        </w:rPr>
        <w:t>+</w:t>
      </w:r>
      <w:proofErr w:type="gramStart"/>
      <w:r>
        <w:rPr>
          <w:sz w:val="24"/>
          <w:szCs w:val="24"/>
          <w:vertAlign w:val="superscript"/>
        </w:rPr>
        <w:t xml:space="preserve">2  </w:t>
      </w:r>
      <w:r>
        <w:rPr>
          <w:sz w:val="24"/>
          <w:szCs w:val="24"/>
        </w:rPr>
        <w:t>No</w:t>
      </w:r>
      <w:proofErr w:type="gramEnd"/>
      <w:r>
        <w:rPr>
          <w:sz w:val="24"/>
          <w:szCs w:val="24"/>
        </w:rPr>
        <w:t xml:space="preserve"> valence electrons</w:t>
      </w:r>
    </w:p>
    <w:p w:rsidR="00100128" w:rsidRDefault="00100128" w:rsidP="001001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100128" w:rsidSect="0010012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6"/>
        <w:gridCol w:w="3876"/>
        <w:gridCol w:w="1194"/>
      </w:tblGrid>
      <w:tr w:rsidR="00100128" w:rsidTr="00100128">
        <w:tc>
          <w:tcPr>
            <w:tcW w:w="3468" w:type="dxa"/>
          </w:tcPr>
          <w:p w:rsidR="00100128" w:rsidRDefault="00100128" w:rsidP="001001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Covalent</w:t>
            </w:r>
          </w:p>
          <w:p w:rsidR="00100128" w:rsidRDefault="00100128" w:rsidP="001001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Shared electrons</w:t>
            </w:r>
          </w:p>
          <w:p w:rsidR="00100128" w:rsidRDefault="00100128" w:rsidP="001001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Molecular</w:t>
            </w:r>
          </w:p>
          <w:p w:rsidR="00100128" w:rsidRDefault="00100128" w:rsidP="001001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Low melting point</w:t>
            </w:r>
          </w:p>
          <w:p w:rsidR="00100128" w:rsidRDefault="00100128" w:rsidP="001001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Weaker intermolecular force than ionic</w:t>
            </w:r>
          </w:p>
          <w:p w:rsidR="00100128" w:rsidRDefault="00100128" w:rsidP="001001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(Hydrogen bonding is included in this category)</w:t>
            </w:r>
          </w:p>
          <w:p w:rsidR="00100128" w:rsidRDefault="00100128" w:rsidP="00100128">
            <w:pPr>
              <w:rPr>
                <w:sz w:val="24"/>
                <w:szCs w:val="24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2721935" cy="2509284"/>
                  <wp:effectExtent l="0" t="0" r="2540" b="5715"/>
                  <wp:docPr id="12" name="Picture 12" descr="http://cimg2.ck12.org/datastreams/f-d%3A784a237b1054db102d0df1abc510aa8f90758a8044ac3b805f23035a%2BIMAGE%2BIMAGE.1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img2.ck12.org/datastreams/f-d%3A784a237b1054db102d0df1abc510aa8f90758a8044ac3b805f23035a%2BIMAGE%2BIMAGE.1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916" cy="2509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4" w:type="dxa"/>
          </w:tcPr>
          <w:p w:rsidR="00100128" w:rsidRDefault="00100128" w:rsidP="001001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Ionic</w:t>
            </w:r>
          </w:p>
          <w:p w:rsidR="00100128" w:rsidRDefault="00100128" w:rsidP="001001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Transfer electrons</w:t>
            </w:r>
          </w:p>
          <w:p w:rsidR="00100128" w:rsidRDefault="00100128" w:rsidP="001001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Crystal Lattice</w:t>
            </w:r>
          </w:p>
          <w:p w:rsidR="00100128" w:rsidRDefault="00100128" w:rsidP="001001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High Melting point</w:t>
            </w:r>
          </w:p>
          <w:p w:rsidR="00100128" w:rsidRDefault="00100128" w:rsidP="001001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Strong intermolecular force</w:t>
            </w:r>
          </w:p>
          <w:p w:rsidR="00100128" w:rsidRDefault="00100128" w:rsidP="001001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Conduct in water due to mobile ions</w:t>
            </w:r>
            <w:r>
              <w:rPr>
                <w:noProof/>
                <w:color w:val="0000FF"/>
              </w:rPr>
              <w:drawing>
                <wp:inline distT="0" distB="0" distL="0" distR="0" wp14:anchorId="614CA276" wp14:editId="54016B79">
                  <wp:extent cx="2317897" cy="669851"/>
                  <wp:effectExtent l="0" t="0" r="6350" b="0"/>
                  <wp:docPr id="10" name="Picture 10" descr="http://cnx.org/content/m38131/latest/CG11C1_020.pn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nx.org/content/m38131/latest/CG11C1_020.pn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918" cy="675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</w:tcPr>
          <w:p w:rsidR="00100128" w:rsidRDefault="00100128" w:rsidP="001001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Metallic</w:t>
            </w:r>
          </w:p>
          <w:p w:rsidR="00100128" w:rsidRDefault="00100128" w:rsidP="001001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Ag, </w:t>
            </w:r>
            <w:proofErr w:type="spellStart"/>
            <w:r>
              <w:rPr>
                <w:sz w:val="24"/>
                <w:szCs w:val="24"/>
              </w:rPr>
              <w:t>Pb</w:t>
            </w:r>
            <w:proofErr w:type="spellEnd"/>
            <w:r>
              <w:rPr>
                <w:sz w:val="24"/>
                <w:szCs w:val="24"/>
              </w:rPr>
              <w:t>, Cu etc.</w:t>
            </w:r>
          </w:p>
          <w:p w:rsidR="00100128" w:rsidRDefault="00100128" w:rsidP="001001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Conduct in liquid or solid due to mobile electrons</w:t>
            </w:r>
          </w:p>
        </w:tc>
      </w:tr>
    </w:tbl>
    <w:p w:rsidR="00100128" w:rsidRDefault="00100128" w:rsidP="00100128">
      <w:pPr>
        <w:rPr>
          <w:sz w:val="24"/>
          <w:szCs w:val="24"/>
        </w:rPr>
      </w:pPr>
      <w:r>
        <w:rPr>
          <w:sz w:val="24"/>
          <w:szCs w:val="24"/>
        </w:rPr>
        <w:t>Bonding part 2</w:t>
      </w:r>
    </w:p>
    <w:p w:rsidR="00100128" w:rsidRDefault="00100128" w:rsidP="00100128">
      <w:pPr>
        <w:rPr>
          <w:sz w:val="24"/>
          <w:szCs w:val="24"/>
        </w:rPr>
      </w:pPr>
      <w:r>
        <w:rPr>
          <w:sz w:val="24"/>
          <w:szCs w:val="24"/>
        </w:rPr>
        <w:t xml:space="preserve">In terms of electronegativity </w:t>
      </w:r>
      <w:proofErr w:type="gramStart"/>
      <w:r>
        <w:rPr>
          <w:sz w:val="24"/>
          <w:szCs w:val="24"/>
        </w:rPr>
        <w:t>difference  Answer</w:t>
      </w:r>
      <w:proofErr w:type="gramEnd"/>
      <w:r>
        <w:rPr>
          <w:sz w:val="24"/>
          <w:szCs w:val="24"/>
        </w:rPr>
        <w:t>: look up on table S and say who has a higher number and who has a lower number</w:t>
      </w:r>
    </w:p>
    <w:p w:rsidR="00100128" w:rsidRDefault="00100128" w:rsidP="00100128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BEND  Bond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ElectroNegativity</w:t>
      </w:r>
      <w:proofErr w:type="spellEnd"/>
      <w:r>
        <w:rPr>
          <w:sz w:val="24"/>
          <w:szCs w:val="24"/>
        </w:rPr>
        <w:t xml:space="preserve"> Difference</w:t>
      </w:r>
    </w:p>
    <w:p w:rsidR="00100128" w:rsidRDefault="00100128" w:rsidP="00100128">
      <w:pPr>
        <w:rPr>
          <w:sz w:val="24"/>
          <w:szCs w:val="24"/>
        </w:rPr>
      </w:pPr>
      <w:r>
        <w:rPr>
          <w:sz w:val="24"/>
          <w:szCs w:val="24"/>
        </w:rPr>
        <w:t>In terms of intermolecular forces ….</w:t>
      </w:r>
    </w:p>
    <w:p w:rsidR="00100128" w:rsidRDefault="00100128" w:rsidP="00100128">
      <w:pPr>
        <w:rPr>
          <w:sz w:val="24"/>
          <w:szCs w:val="24"/>
        </w:rPr>
      </w:pPr>
      <w:r>
        <w:rPr>
          <w:sz w:val="24"/>
          <w:szCs w:val="24"/>
        </w:rPr>
        <w:t xml:space="preserve">Hydrogen </w:t>
      </w:r>
      <w:proofErr w:type="gramStart"/>
      <w:r>
        <w:rPr>
          <w:sz w:val="24"/>
          <w:szCs w:val="24"/>
        </w:rPr>
        <w:t>Bonding :</w:t>
      </w:r>
      <w:proofErr w:type="gramEnd"/>
      <w:r>
        <w:rPr>
          <w:sz w:val="24"/>
          <w:szCs w:val="24"/>
        </w:rPr>
        <w:t xml:space="preserve">  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O, NH</w:t>
      </w:r>
      <w:r>
        <w:rPr>
          <w:sz w:val="24"/>
          <w:szCs w:val="24"/>
          <w:vertAlign w:val="subscript"/>
        </w:rPr>
        <w:t xml:space="preserve">3 </w:t>
      </w:r>
      <w:r>
        <w:rPr>
          <w:sz w:val="24"/>
          <w:szCs w:val="24"/>
        </w:rPr>
        <w:t>and HF all have the highest boiling point due</w:t>
      </w:r>
      <w:r w:rsidR="00530D08">
        <w:rPr>
          <w:sz w:val="24"/>
          <w:szCs w:val="24"/>
        </w:rPr>
        <w:t xml:space="preserve"> to high intermolecular forces.</w:t>
      </w:r>
      <w:r>
        <w:rPr>
          <w:sz w:val="24"/>
          <w:szCs w:val="24"/>
        </w:rPr>
        <w:br/>
        <w:t>Van der Waals forces:  Br</w:t>
      </w:r>
      <w:r>
        <w:rPr>
          <w:sz w:val="24"/>
          <w:szCs w:val="24"/>
          <w:vertAlign w:val="subscript"/>
        </w:rPr>
        <w:t xml:space="preserve">2, </w:t>
      </w:r>
      <w:r>
        <w:rPr>
          <w:sz w:val="24"/>
          <w:szCs w:val="24"/>
        </w:rPr>
        <w:t>I</w:t>
      </w:r>
      <w:r>
        <w:rPr>
          <w:sz w:val="24"/>
          <w:szCs w:val="24"/>
          <w:vertAlign w:val="subscript"/>
        </w:rPr>
        <w:t xml:space="preserve">2, </w:t>
      </w:r>
      <w:r>
        <w:rPr>
          <w:sz w:val="24"/>
          <w:szCs w:val="24"/>
        </w:rPr>
        <w:t>N</w:t>
      </w:r>
      <w:r>
        <w:rPr>
          <w:sz w:val="24"/>
          <w:szCs w:val="24"/>
          <w:vertAlign w:val="subscript"/>
        </w:rPr>
        <w:t xml:space="preserve">2, </w:t>
      </w:r>
      <w:r>
        <w:rPr>
          <w:sz w:val="24"/>
          <w:szCs w:val="24"/>
        </w:rPr>
        <w:t>Cl</w:t>
      </w:r>
      <w:r>
        <w:rPr>
          <w:sz w:val="24"/>
          <w:szCs w:val="24"/>
          <w:vertAlign w:val="subscript"/>
        </w:rPr>
        <w:t xml:space="preserve">2, </w:t>
      </w:r>
      <w:r>
        <w:rPr>
          <w:sz w:val="24"/>
          <w:szCs w:val="24"/>
        </w:rPr>
        <w:t>H</w:t>
      </w:r>
      <w:r>
        <w:rPr>
          <w:sz w:val="24"/>
          <w:szCs w:val="24"/>
          <w:vertAlign w:val="subscript"/>
        </w:rPr>
        <w:t xml:space="preserve">2, </w:t>
      </w:r>
      <w:r>
        <w:rPr>
          <w:sz w:val="24"/>
          <w:szCs w:val="24"/>
        </w:rPr>
        <w:t>O</w:t>
      </w:r>
      <w:r>
        <w:rPr>
          <w:sz w:val="24"/>
          <w:szCs w:val="24"/>
          <w:vertAlign w:val="subscript"/>
        </w:rPr>
        <w:t>2,</w:t>
      </w:r>
      <w:r>
        <w:rPr>
          <w:sz w:val="24"/>
          <w:szCs w:val="24"/>
        </w:rPr>
        <w:t xml:space="preserve"> F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, CO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and CH</w:t>
      </w:r>
      <w:r>
        <w:rPr>
          <w:sz w:val="24"/>
          <w:szCs w:val="24"/>
          <w:vertAlign w:val="subscript"/>
        </w:rPr>
        <w:t>4</w:t>
      </w:r>
      <w:r>
        <w:rPr>
          <w:sz w:val="24"/>
          <w:szCs w:val="24"/>
        </w:rPr>
        <w:t xml:space="preserve"> all are </w:t>
      </w:r>
      <w:proofErr w:type="spellStart"/>
      <w:r>
        <w:rPr>
          <w:sz w:val="24"/>
          <w:szCs w:val="24"/>
        </w:rPr>
        <w:t>non polar</w:t>
      </w:r>
      <w:proofErr w:type="spellEnd"/>
      <w:r>
        <w:rPr>
          <w:sz w:val="24"/>
          <w:szCs w:val="24"/>
        </w:rPr>
        <w:t xml:space="preserve"> and have weak </w:t>
      </w:r>
      <w:r>
        <w:rPr>
          <w:sz w:val="24"/>
          <w:szCs w:val="24"/>
        </w:rPr>
        <w:lastRenderedPageBreak/>
        <w:t xml:space="preserve">intermolecular forces.  These forces increase as molecules get larger and closer together.  </w:t>
      </w:r>
      <w:proofErr w:type="gramStart"/>
      <w:r>
        <w:rPr>
          <w:sz w:val="24"/>
          <w:szCs w:val="24"/>
        </w:rPr>
        <w:t>Ex.</w:t>
      </w:r>
      <w:proofErr w:type="gramEnd"/>
      <w:r>
        <w:rPr>
          <w:sz w:val="24"/>
          <w:szCs w:val="24"/>
        </w:rPr>
        <w:t xml:space="preserve">  Halogens have small F</w:t>
      </w:r>
      <w:r>
        <w:rPr>
          <w:sz w:val="24"/>
          <w:szCs w:val="24"/>
          <w:vertAlign w:val="subscript"/>
        </w:rPr>
        <w:t xml:space="preserve">2 </w:t>
      </w:r>
      <w:r>
        <w:rPr>
          <w:sz w:val="24"/>
          <w:szCs w:val="24"/>
        </w:rPr>
        <w:t>which is a gas (weak forces)</w:t>
      </w:r>
      <w:proofErr w:type="gramStart"/>
      <w:r>
        <w:rPr>
          <w:sz w:val="24"/>
          <w:szCs w:val="24"/>
        </w:rPr>
        <w:t>,  Br</w:t>
      </w:r>
      <w:r>
        <w:rPr>
          <w:sz w:val="24"/>
          <w:szCs w:val="24"/>
          <w:vertAlign w:val="subscript"/>
        </w:rPr>
        <w:t>2</w:t>
      </w:r>
      <w:proofErr w:type="gramEnd"/>
      <w:r>
        <w:rPr>
          <w:sz w:val="24"/>
          <w:szCs w:val="24"/>
          <w:vertAlign w:val="subscript"/>
        </w:rPr>
        <w:t xml:space="preserve"> </w:t>
      </w:r>
      <w:r>
        <w:rPr>
          <w:sz w:val="24"/>
          <w:szCs w:val="24"/>
        </w:rPr>
        <w:t>is larger and liquid and I</w:t>
      </w:r>
      <w:r>
        <w:rPr>
          <w:sz w:val="24"/>
          <w:szCs w:val="24"/>
          <w:vertAlign w:val="subscript"/>
        </w:rPr>
        <w:t xml:space="preserve">2 </w:t>
      </w:r>
      <w:r>
        <w:rPr>
          <w:sz w:val="24"/>
          <w:szCs w:val="24"/>
        </w:rPr>
        <w:t>is larger and solid (stronger forces)</w:t>
      </w:r>
    </w:p>
    <w:p w:rsidR="00100128" w:rsidRDefault="00100128" w:rsidP="00100128">
      <w:pPr>
        <w:rPr>
          <w:sz w:val="24"/>
          <w:szCs w:val="24"/>
        </w:rPr>
      </w:pPr>
      <w:r>
        <w:rPr>
          <w:sz w:val="24"/>
          <w:szCs w:val="24"/>
        </w:rPr>
        <w:t xml:space="preserve">All polar covalent </w:t>
      </w:r>
      <w:proofErr w:type="gramStart"/>
      <w:r>
        <w:rPr>
          <w:sz w:val="24"/>
          <w:szCs w:val="24"/>
        </w:rPr>
        <w:t>compound</w:t>
      </w:r>
      <w:proofErr w:type="gramEnd"/>
      <w:r>
        <w:rPr>
          <w:sz w:val="24"/>
          <w:szCs w:val="24"/>
        </w:rPr>
        <w:t xml:space="preserve"> </w:t>
      </w:r>
      <w:r w:rsidR="00530D08">
        <w:rPr>
          <w:sz w:val="24"/>
          <w:szCs w:val="24"/>
        </w:rPr>
        <w:t>have boiling points and forces</w:t>
      </w:r>
      <w:r>
        <w:rPr>
          <w:sz w:val="24"/>
          <w:szCs w:val="24"/>
        </w:rPr>
        <w:t xml:space="preserve"> in between</w:t>
      </w:r>
      <w:r w:rsidR="00530D08">
        <w:rPr>
          <w:sz w:val="24"/>
          <w:szCs w:val="24"/>
        </w:rPr>
        <w:t xml:space="preserve"> hydrogen and Van der Waals</w:t>
      </w:r>
    </w:p>
    <w:p w:rsidR="00100128" w:rsidRDefault="00100128" w:rsidP="00100128">
      <w:pPr>
        <w:rPr>
          <w:sz w:val="24"/>
          <w:szCs w:val="24"/>
        </w:rPr>
      </w:pPr>
      <w:r>
        <w:rPr>
          <w:sz w:val="24"/>
          <w:szCs w:val="24"/>
        </w:rPr>
        <w:t>Why is a bond polar?  One element has a higher electronegativity.</w:t>
      </w:r>
    </w:p>
    <w:p w:rsidR="00100128" w:rsidRDefault="00100128" w:rsidP="00100128">
      <w:pPr>
        <w:rPr>
          <w:sz w:val="24"/>
          <w:szCs w:val="24"/>
        </w:rPr>
      </w:pPr>
      <w:r>
        <w:rPr>
          <w:sz w:val="24"/>
          <w:szCs w:val="24"/>
        </w:rPr>
        <w:t>In terms of molecular polarity or polarity why does something dissolve in water?</w:t>
      </w:r>
    </w:p>
    <w:p w:rsidR="00100128" w:rsidRDefault="00100128" w:rsidP="00100128">
      <w:pPr>
        <w:rPr>
          <w:sz w:val="24"/>
          <w:szCs w:val="24"/>
        </w:rPr>
      </w:pPr>
      <w:r>
        <w:rPr>
          <w:sz w:val="24"/>
          <w:szCs w:val="24"/>
        </w:rPr>
        <w:t xml:space="preserve">Water is polar and will dissolve other polar </w:t>
      </w:r>
      <w:proofErr w:type="gramStart"/>
      <w:r>
        <w:rPr>
          <w:sz w:val="24"/>
          <w:szCs w:val="24"/>
        </w:rPr>
        <w:t>substances  anything</w:t>
      </w:r>
      <w:proofErr w:type="gramEnd"/>
      <w:r>
        <w:rPr>
          <w:sz w:val="24"/>
          <w:szCs w:val="24"/>
        </w:rPr>
        <w:t xml:space="preserve"> non polar will not dissolve in water.</w:t>
      </w:r>
    </w:p>
    <w:p w:rsidR="00100128" w:rsidRDefault="00100128" w:rsidP="00100128">
      <w:pPr>
        <w:rPr>
          <w:sz w:val="24"/>
          <w:szCs w:val="24"/>
        </w:rPr>
      </w:pPr>
      <w:r>
        <w:rPr>
          <w:sz w:val="24"/>
          <w:szCs w:val="24"/>
        </w:rPr>
        <w:t xml:space="preserve">In terms of symmetry    </w:t>
      </w:r>
      <w:proofErr w:type="gramStart"/>
      <w:r>
        <w:rPr>
          <w:sz w:val="24"/>
          <w:szCs w:val="24"/>
        </w:rPr>
        <w:t xml:space="preserve">SNAP  </w:t>
      </w:r>
      <w:proofErr w:type="spellStart"/>
      <w:r>
        <w:rPr>
          <w:sz w:val="24"/>
          <w:szCs w:val="24"/>
        </w:rPr>
        <w:t>Symetrical</w:t>
      </w:r>
      <w:proofErr w:type="spellEnd"/>
      <w:proofErr w:type="gramEnd"/>
      <w:r>
        <w:rPr>
          <w:sz w:val="24"/>
          <w:szCs w:val="24"/>
        </w:rPr>
        <w:t xml:space="preserve"> Nonpolar  </w:t>
      </w:r>
      <w:proofErr w:type="spellStart"/>
      <w:r>
        <w:rPr>
          <w:sz w:val="24"/>
          <w:szCs w:val="24"/>
        </w:rPr>
        <w:t>Asymetrical</w:t>
      </w:r>
      <w:proofErr w:type="spellEnd"/>
      <w:r>
        <w:rPr>
          <w:sz w:val="24"/>
          <w:szCs w:val="24"/>
        </w:rPr>
        <w:t xml:space="preserve"> Polar</w:t>
      </w:r>
    </w:p>
    <w:p w:rsidR="00100128" w:rsidRDefault="00100128" w:rsidP="00100128">
      <w:pPr>
        <w:rPr>
          <w:b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t>Periodic Table</w:t>
      </w:r>
    </w:p>
    <w:p w:rsidR="00100128" w:rsidRPr="00100128" w:rsidRDefault="00100128" w:rsidP="00100128">
      <w:pPr>
        <w:rPr>
          <w:sz w:val="24"/>
          <w:szCs w:val="24"/>
        </w:rPr>
      </w:pPr>
      <w:r>
        <w:rPr>
          <w:noProof/>
          <w:color w:val="0000FF"/>
        </w:rPr>
        <w:drawing>
          <wp:inline distT="0" distB="0" distL="0" distR="0">
            <wp:extent cx="5773477" cy="2126512"/>
            <wp:effectExtent l="0" t="0" r="0" b="7620"/>
            <wp:docPr id="14" name="Picture 14" descr="http://web.lincoln.k12.mi.us/buildings/hs/gurganus/psa_periodic_table_families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eb.lincoln.k12.mi.us/buildings/hs/gurganus/psa_periodic_table_families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616" cy="212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5943598" cy="2243470"/>
            <wp:effectExtent l="0" t="0" r="635" b="4445"/>
            <wp:docPr id="13" name="Picture 13" descr="http://getrealscience.com/andreap/wp-content/uploads/2013/11/Periodic-table-trends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etrealscience.com/andreap/wp-content/uploads/2013/11/Periodic-table-trends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4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128" w:rsidRDefault="00100128" w:rsidP="00100128">
      <w:pPr>
        <w:rPr>
          <w:sz w:val="24"/>
          <w:szCs w:val="24"/>
        </w:rPr>
      </w:pPr>
      <w:r>
        <w:rPr>
          <w:sz w:val="24"/>
          <w:szCs w:val="24"/>
        </w:rPr>
        <w:t>Same group = same valence electrons = similar chemical properties</w:t>
      </w:r>
    </w:p>
    <w:p w:rsidR="00100128" w:rsidRDefault="00100128" w:rsidP="00100128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Ionization energy: metals are low and lose electrons, </w:t>
      </w:r>
      <w:proofErr w:type="spellStart"/>
      <w:r>
        <w:rPr>
          <w:sz w:val="24"/>
          <w:szCs w:val="24"/>
        </w:rPr>
        <w:t>non metals</w:t>
      </w:r>
      <w:proofErr w:type="spellEnd"/>
      <w:r>
        <w:rPr>
          <w:sz w:val="24"/>
          <w:szCs w:val="24"/>
        </w:rPr>
        <w:t xml:space="preserve"> are high and keep electrons</w:t>
      </w:r>
    </w:p>
    <w:p w:rsidR="00100128" w:rsidRDefault="00100128" w:rsidP="00100128">
      <w:pPr>
        <w:rPr>
          <w:sz w:val="24"/>
          <w:szCs w:val="24"/>
        </w:rPr>
      </w:pPr>
      <w:r>
        <w:rPr>
          <w:sz w:val="24"/>
          <w:szCs w:val="24"/>
        </w:rPr>
        <w:t xml:space="preserve">Electronegativity: metals are low and lose electrons, </w:t>
      </w:r>
      <w:proofErr w:type="spellStart"/>
      <w:r>
        <w:rPr>
          <w:sz w:val="24"/>
          <w:szCs w:val="24"/>
        </w:rPr>
        <w:t>non metals</w:t>
      </w:r>
      <w:proofErr w:type="spellEnd"/>
      <w:r>
        <w:rPr>
          <w:sz w:val="24"/>
          <w:szCs w:val="24"/>
        </w:rPr>
        <w:t xml:space="preserve"> are high and take electrons</w:t>
      </w:r>
    </w:p>
    <w:p w:rsidR="00100128" w:rsidRDefault="00100128" w:rsidP="00100128">
      <w:pPr>
        <w:rPr>
          <w:sz w:val="24"/>
          <w:szCs w:val="24"/>
        </w:rPr>
      </w:pPr>
      <w:r>
        <w:rPr>
          <w:sz w:val="24"/>
          <w:szCs w:val="24"/>
        </w:rPr>
        <w:t>Atomic radius: Increase down due to more shells of electrons.  Decrease across due to larger (+) nuclear pull on electrons.</w:t>
      </w:r>
    </w:p>
    <w:p w:rsidR="00100128" w:rsidRDefault="00100128" w:rsidP="00100128">
      <w:pPr>
        <w:rPr>
          <w:sz w:val="24"/>
          <w:szCs w:val="24"/>
        </w:rPr>
      </w:pPr>
      <w:r>
        <w:rPr>
          <w:b/>
          <w:i/>
          <w:sz w:val="24"/>
          <w:szCs w:val="24"/>
          <w:u w:val="single"/>
        </w:rPr>
        <w:t>Math of Chemistry</w:t>
      </w:r>
    </w:p>
    <w:p w:rsidR="00100128" w:rsidRDefault="00100128" w:rsidP="00100128">
      <w:pPr>
        <w:rPr>
          <w:sz w:val="24"/>
          <w:szCs w:val="24"/>
        </w:rPr>
      </w:pPr>
      <w:r>
        <w:rPr>
          <w:sz w:val="24"/>
          <w:szCs w:val="24"/>
        </w:rPr>
        <w:t xml:space="preserve">Always check table T for </w:t>
      </w:r>
      <w:proofErr w:type="gramStart"/>
      <w:r>
        <w:rPr>
          <w:sz w:val="24"/>
          <w:szCs w:val="24"/>
        </w:rPr>
        <w:t>formula  put</w:t>
      </w:r>
      <w:proofErr w:type="gramEnd"/>
      <w:r>
        <w:rPr>
          <w:sz w:val="24"/>
          <w:szCs w:val="24"/>
        </w:rPr>
        <w:t xml:space="preserve"> formula and substitute numbers</w:t>
      </w:r>
    </w:p>
    <w:p w:rsidR="00100128" w:rsidRDefault="00100128" w:rsidP="00100128">
      <w:pPr>
        <w:rPr>
          <w:b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t>Stoichiometry</w:t>
      </w:r>
    </w:p>
    <w:p w:rsidR="008121A8" w:rsidRPr="008121A8" w:rsidRDefault="008121A8" w:rsidP="00100128">
      <w:pPr>
        <w:rPr>
          <w:sz w:val="24"/>
          <w:szCs w:val="24"/>
        </w:rPr>
      </w:pPr>
      <w:r>
        <w:rPr>
          <w:noProof/>
          <w:color w:val="0000FF"/>
        </w:rPr>
        <w:drawing>
          <wp:inline distT="0" distB="0" distL="0" distR="0">
            <wp:extent cx="5326912" cy="1945759"/>
            <wp:effectExtent l="0" t="0" r="0" b="0"/>
            <wp:docPr id="15" name="Picture 15" descr="http://www.mikeblaber.org/oldwine/chm1045/notes/Stoich/Equation/coeff.gif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ikeblaber.org/oldwine/chm1045/notes/Stoich/Equation/coeff.gif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50" cy="194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128" w:rsidRPr="00100128" w:rsidRDefault="00100128" w:rsidP="00100128">
      <w:pPr>
        <w:rPr>
          <w:sz w:val="24"/>
          <w:szCs w:val="24"/>
        </w:rPr>
      </w:pPr>
    </w:p>
    <w:p w:rsidR="008121A8" w:rsidRDefault="008121A8" w:rsidP="00100128">
      <w:pPr>
        <w:rPr>
          <w:sz w:val="24"/>
          <w:szCs w:val="24"/>
        </w:rPr>
      </w:pPr>
      <w:r>
        <w:rPr>
          <w:sz w:val="24"/>
          <w:szCs w:val="24"/>
        </w:rPr>
        <w:t>If 10 moles of H</w:t>
      </w:r>
      <w:r>
        <w:rPr>
          <w:sz w:val="24"/>
          <w:szCs w:val="24"/>
          <w:vertAlign w:val="subscript"/>
        </w:rPr>
        <w:t xml:space="preserve">2 </w:t>
      </w:r>
      <w:r>
        <w:rPr>
          <w:sz w:val="24"/>
          <w:szCs w:val="24"/>
        </w:rPr>
        <w:t>are used how much oxygen is needed?</w:t>
      </w:r>
    </w:p>
    <w:p w:rsidR="008121A8" w:rsidRDefault="008121A8" w:rsidP="00100128">
      <w:pPr>
        <w:rPr>
          <w:sz w:val="24"/>
          <w:szCs w:val="24"/>
        </w:rPr>
      </w:pPr>
    </w:p>
    <w:p w:rsidR="008121A8" w:rsidRDefault="008121A8" w:rsidP="00100128">
      <w:pPr>
        <w:rPr>
          <w:sz w:val="24"/>
          <w:szCs w:val="24"/>
        </w:rPr>
      </w:pPr>
    </w:p>
    <w:p w:rsidR="008121A8" w:rsidRDefault="008121A8" w:rsidP="00100128">
      <w:pPr>
        <w:rPr>
          <w:sz w:val="24"/>
          <w:szCs w:val="24"/>
        </w:rPr>
      </w:pPr>
    </w:p>
    <w:p w:rsidR="008121A8" w:rsidRDefault="008121A8" w:rsidP="00100128">
      <w:pPr>
        <w:rPr>
          <w:sz w:val="24"/>
          <w:szCs w:val="24"/>
        </w:rPr>
      </w:pPr>
      <w:r>
        <w:rPr>
          <w:sz w:val="24"/>
          <w:szCs w:val="24"/>
        </w:rPr>
        <w:t>% of H in 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O</w:t>
      </w:r>
    </w:p>
    <w:p w:rsidR="008121A8" w:rsidRDefault="008121A8" w:rsidP="00100128">
      <w:pPr>
        <w:rPr>
          <w:sz w:val="24"/>
          <w:szCs w:val="24"/>
        </w:rPr>
      </w:pPr>
      <w:r>
        <w:rPr>
          <w:sz w:val="24"/>
          <w:szCs w:val="24"/>
        </w:rPr>
        <w:t>Part/whole x 100</w:t>
      </w:r>
      <w:proofErr w:type="gramStart"/>
      <w:r>
        <w:rPr>
          <w:sz w:val="24"/>
          <w:szCs w:val="24"/>
        </w:rPr>
        <w:t>=  2</w:t>
      </w:r>
      <w:proofErr w:type="gramEnd"/>
      <w:r>
        <w:rPr>
          <w:sz w:val="24"/>
          <w:szCs w:val="24"/>
        </w:rPr>
        <w:t>/18 x 100</w:t>
      </w:r>
    </w:p>
    <w:p w:rsidR="008121A8" w:rsidRDefault="008121A8" w:rsidP="00100128">
      <w:pPr>
        <w:rPr>
          <w:sz w:val="24"/>
          <w:szCs w:val="24"/>
        </w:rPr>
      </w:pPr>
      <w:r>
        <w:rPr>
          <w:sz w:val="24"/>
          <w:szCs w:val="24"/>
        </w:rPr>
        <w:t xml:space="preserve">If one mole of </w:t>
      </w:r>
      <w:proofErr w:type="spellStart"/>
      <w:r>
        <w:rPr>
          <w:sz w:val="24"/>
          <w:szCs w:val="24"/>
        </w:rPr>
        <w:t>Ar</w:t>
      </w:r>
      <w:proofErr w:type="spellEnd"/>
      <w:r>
        <w:rPr>
          <w:sz w:val="24"/>
          <w:szCs w:val="24"/>
        </w:rPr>
        <w:t xml:space="preserve"> occupies 26.5 l at STP what is the density of the gas?</w:t>
      </w:r>
    </w:p>
    <w:p w:rsidR="008121A8" w:rsidRDefault="008121A8" w:rsidP="00100128">
      <w:pPr>
        <w:rPr>
          <w:sz w:val="24"/>
          <w:szCs w:val="24"/>
        </w:rPr>
      </w:pPr>
      <w:r>
        <w:rPr>
          <w:sz w:val="24"/>
          <w:szCs w:val="24"/>
        </w:rPr>
        <w:t>D=M/V   D= atomic mass off periodic table is one mole / 26.5</w:t>
      </w:r>
    </w:p>
    <w:p w:rsidR="008121A8" w:rsidRDefault="008121A8" w:rsidP="00100128">
      <w:pPr>
        <w:rPr>
          <w:b/>
          <w:i/>
          <w:sz w:val="24"/>
          <w:szCs w:val="24"/>
          <w:u w:val="single"/>
        </w:rPr>
      </w:pPr>
    </w:p>
    <w:p w:rsidR="008121A8" w:rsidRDefault="008121A8" w:rsidP="00100128">
      <w:pPr>
        <w:rPr>
          <w:b/>
          <w:i/>
          <w:sz w:val="24"/>
          <w:szCs w:val="24"/>
          <w:u w:val="single"/>
        </w:rPr>
      </w:pPr>
    </w:p>
    <w:p w:rsidR="008121A8" w:rsidRDefault="008121A8" w:rsidP="00100128">
      <w:pPr>
        <w:rPr>
          <w:b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lastRenderedPageBreak/>
        <w:t>Solutions</w:t>
      </w:r>
    </w:p>
    <w:p w:rsidR="008121A8" w:rsidRDefault="008121A8" w:rsidP="00100128">
      <w:pPr>
        <w:rPr>
          <w:sz w:val="24"/>
          <w:szCs w:val="24"/>
        </w:rPr>
      </w:pPr>
      <w:r>
        <w:rPr>
          <w:sz w:val="24"/>
          <w:szCs w:val="24"/>
        </w:rPr>
        <w:t>Solubility curves Table G</w:t>
      </w:r>
    </w:p>
    <w:p w:rsidR="008121A8" w:rsidRDefault="008121A8" w:rsidP="00100128">
      <w:pPr>
        <w:rPr>
          <w:sz w:val="24"/>
          <w:szCs w:val="24"/>
        </w:rPr>
        <w:sectPr w:rsidR="008121A8" w:rsidSect="0010012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8121A8" w:rsidRDefault="008121A8" w:rsidP="00100128">
      <w:pPr>
        <w:rPr>
          <w:sz w:val="24"/>
          <w:szCs w:val="24"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2743200" cy="3443880"/>
            <wp:effectExtent l="0" t="0" r="0" b="4445"/>
            <wp:docPr id="17" name="Picture 17" descr="http://schools.birdville.k12.tx.us/cms/lib2/TX01000797/Centricity/Domain/912/ChemLessons/Lessons/Solutions/image004.gif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chools.birdville.k12.tx.us/cms/lib2/TX01000797/Centricity/Domain/912/ChemLessons/Lessons/Solutions/image004.gif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44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1A8" w:rsidRDefault="008121A8" w:rsidP="008121A8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val="en"/>
        </w:rPr>
        <w:sectPr w:rsidR="008121A8" w:rsidSect="008121A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rFonts w:ascii="Arial" w:eastAsia="Times New Roman" w:hAnsi="Arial" w:cs="Arial"/>
          <w:noProof/>
          <w:color w:val="0000FF"/>
          <w:sz w:val="24"/>
          <w:szCs w:val="24"/>
        </w:rPr>
        <w:lastRenderedPageBreak/>
        <w:drawing>
          <wp:inline distT="0" distB="0" distL="0" distR="0" wp14:anchorId="582F04C5" wp14:editId="1ED6D282">
            <wp:extent cx="3083030" cy="3476846"/>
            <wp:effectExtent l="0" t="0" r="3175" b="9525"/>
            <wp:docPr id="16" name="Picture 16" descr="https://encrypted-tbn2.gstatic.com/images?q=tbn:ANd9GcQaAE_NOiolz_ngJFVSrFk9ljeEUA-AIvjCSoXnIjxOxJLR4Sd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encrypted-tbn2.gstatic.com/images?q=tbn:ANd9GcQaAE_NOiolz_ngJFVSrFk9ljeEUA-AIvjCSoXnIjxOxJLR4Sd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240" cy="347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1A8" w:rsidRDefault="008121A8" w:rsidP="008121A8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val="en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lastRenderedPageBreak/>
        <w:t>These graphs are in 100 grams of water.  If they change water you need to change the amount proportionally.</w:t>
      </w:r>
    </w:p>
    <w:p w:rsidR="008121A8" w:rsidRDefault="008121A8" w:rsidP="008121A8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val="en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t>When you add anything to a pure liquid it will raise the boiling point and lower the freezing point.</w:t>
      </w:r>
    </w:p>
    <w:p w:rsidR="008121A8" w:rsidRDefault="008121A8" w:rsidP="008121A8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val="en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t>The more stuff added per amount of water the more the boiling and freezing point will change</w:t>
      </w:r>
    </w:p>
    <w:p w:rsidR="008121A8" w:rsidRDefault="008121A8" w:rsidP="008121A8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val="en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t>The more pieces the more the boiling point and freezing point will change.  Ionic breaks up covalent does not break up.</w:t>
      </w:r>
    </w:p>
    <w:p w:rsidR="008121A8" w:rsidRDefault="008121A8" w:rsidP="008121A8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val="en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t>C</w:t>
      </w:r>
      <w:r>
        <w:rPr>
          <w:rFonts w:ascii="Arial" w:eastAsia="Times New Roman" w:hAnsi="Arial" w:cs="Arial"/>
          <w:color w:val="222222"/>
          <w:sz w:val="24"/>
          <w:szCs w:val="24"/>
          <w:vertAlign w:val="subscript"/>
          <w:lang w:val="en"/>
        </w:rPr>
        <w:t>6</w:t>
      </w:r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t>H</w:t>
      </w:r>
      <w:r>
        <w:rPr>
          <w:rFonts w:ascii="Arial" w:eastAsia="Times New Roman" w:hAnsi="Arial" w:cs="Arial"/>
          <w:color w:val="222222"/>
          <w:sz w:val="24"/>
          <w:szCs w:val="24"/>
          <w:vertAlign w:val="subscript"/>
          <w:lang w:val="en"/>
        </w:rPr>
        <w:t>12</w:t>
      </w:r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t>O</w:t>
      </w:r>
      <w:r>
        <w:rPr>
          <w:rFonts w:ascii="Arial" w:eastAsia="Times New Roman" w:hAnsi="Arial" w:cs="Arial"/>
          <w:color w:val="222222"/>
          <w:sz w:val="24"/>
          <w:szCs w:val="24"/>
          <w:vertAlign w:val="subscript"/>
          <w:lang w:val="en"/>
        </w:rPr>
        <w:t>6</w:t>
      </w:r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tab/>
      </w:r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tab/>
      </w:r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tab/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t>NaCl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tab/>
      </w:r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tab/>
      </w:r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tab/>
        <w:t>CaCl</w:t>
      </w:r>
      <w:r>
        <w:rPr>
          <w:rFonts w:ascii="Arial" w:eastAsia="Times New Roman" w:hAnsi="Arial" w:cs="Arial"/>
          <w:color w:val="222222"/>
          <w:sz w:val="24"/>
          <w:szCs w:val="24"/>
          <w:vertAlign w:val="subscript"/>
          <w:lang w:val="en"/>
        </w:rPr>
        <w:t>2</w:t>
      </w:r>
    </w:p>
    <w:p w:rsidR="008121A8" w:rsidRDefault="008121A8" w:rsidP="008121A8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val="en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t xml:space="preserve">1 piece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t>littlle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t xml:space="preserve"> change</w:t>
      </w:r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tab/>
        <w:t xml:space="preserve">2 pieces </w:t>
      </w:r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tab/>
      </w:r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tab/>
        <w:t xml:space="preserve">3 pieces highest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t>bp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t xml:space="preserve"> lowest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t>fp</w:t>
      </w:r>
      <w:proofErr w:type="spellEnd"/>
    </w:p>
    <w:p w:rsidR="008121A8" w:rsidRDefault="008121A8" w:rsidP="008121A8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val="en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t>Polyatomic ions stay together as one piece…Check table E</w:t>
      </w:r>
    </w:p>
    <w:p w:rsidR="008121A8" w:rsidRDefault="008121A8" w:rsidP="008121A8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val="en"/>
        </w:rPr>
      </w:pPr>
      <w:proofErr w:type="gramStart"/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t>Ai(</w:t>
      </w:r>
      <w:proofErr w:type="gramEnd"/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t>NO</w:t>
      </w:r>
      <w:r>
        <w:rPr>
          <w:rFonts w:ascii="Arial" w:eastAsia="Times New Roman" w:hAnsi="Arial" w:cs="Arial"/>
          <w:color w:val="222222"/>
          <w:sz w:val="24"/>
          <w:szCs w:val="24"/>
          <w:vertAlign w:val="subscript"/>
          <w:lang w:val="en"/>
        </w:rPr>
        <w:t>3</w:t>
      </w:r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t>)</w:t>
      </w:r>
      <w:r>
        <w:rPr>
          <w:rFonts w:ascii="Arial" w:eastAsia="Times New Roman" w:hAnsi="Arial" w:cs="Arial"/>
          <w:color w:val="222222"/>
          <w:sz w:val="24"/>
          <w:szCs w:val="24"/>
          <w:vertAlign w:val="subscript"/>
          <w:lang w:val="en"/>
        </w:rPr>
        <w:t>3</w:t>
      </w:r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t xml:space="preserve"> is 4 pieces… one Al and 3 (NO</w:t>
      </w:r>
      <w:r>
        <w:rPr>
          <w:rFonts w:ascii="Arial" w:eastAsia="Times New Roman" w:hAnsi="Arial" w:cs="Arial"/>
          <w:color w:val="222222"/>
          <w:sz w:val="24"/>
          <w:szCs w:val="24"/>
          <w:vertAlign w:val="subscript"/>
          <w:lang w:val="en"/>
        </w:rPr>
        <w:t>3</w:t>
      </w:r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t>)</w:t>
      </w:r>
    </w:p>
    <w:p w:rsidR="00FC7A90" w:rsidRDefault="00FC7A90" w:rsidP="008121A8">
      <w:pPr>
        <w:spacing w:after="180" w:line="240" w:lineRule="auto"/>
        <w:rPr>
          <w:rFonts w:ascii="Arial" w:eastAsia="Times New Roman" w:hAnsi="Arial" w:cs="Arial"/>
          <w:b/>
          <w:i/>
          <w:color w:val="222222"/>
          <w:sz w:val="24"/>
          <w:szCs w:val="24"/>
          <w:u w:val="single"/>
          <w:lang w:val="en"/>
        </w:rPr>
      </w:pPr>
    </w:p>
    <w:p w:rsidR="00D6114D" w:rsidRDefault="00D6114D" w:rsidP="008121A8">
      <w:pPr>
        <w:spacing w:after="180" w:line="240" w:lineRule="auto"/>
        <w:rPr>
          <w:rFonts w:ascii="Arial" w:eastAsia="Times New Roman" w:hAnsi="Arial" w:cs="Arial"/>
          <w:b/>
          <w:i/>
          <w:color w:val="222222"/>
          <w:sz w:val="24"/>
          <w:szCs w:val="24"/>
          <w:u w:val="single"/>
          <w:lang w:val="en"/>
        </w:rPr>
      </w:pPr>
    </w:p>
    <w:p w:rsidR="00FC7A90" w:rsidRDefault="00FC7A90" w:rsidP="008121A8">
      <w:pPr>
        <w:spacing w:after="180" w:line="240" w:lineRule="auto"/>
        <w:rPr>
          <w:rFonts w:ascii="Arial" w:eastAsia="Times New Roman" w:hAnsi="Arial" w:cs="Arial"/>
          <w:b/>
          <w:i/>
          <w:color w:val="222222"/>
          <w:sz w:val="24"/>
          <w:szCs w:val="24"/>
          <w:u w:val="single"/>
          <w:lang w:val="en"/>
        </w:rPr>
      </w:pPr>
    </w:p>
    <w:p w:rsidR="008121A8" w:rsidRDefault="00FC7A90" w:rsidP="008121A8">
      <w:pPr>
        <w:spacing w:after="180" w:line="240" w:lineRule="auto"/>
        <w:rPr>
          <w:rFonts w:ascii="Arial" w:eastAsia="Times New Roman" w:hAnsi="Arial" w:cs="Arial"/>
          <w:b/>
          <w:i/>
          <w:color w:val="222222"/>
          <w:sz w:val="24"/>
          <w:szCs w:val="24"/>
          <w:u w:val="single"/>
          <w:lang w:val="en"/>
        </w:rPr>
      </w:pPr>
      <w:r>
        <w:rPr>
          <w:rFonts w:ascii="Arial" w:eastAsia="Times New Roman" w:hAnsi="Arial" w:cs="Arial"/>
          <w:b/>
          <w:i/>
          <w:color w:val="222222"/>
          <w:sz w:val="24"/>
          <w:szCs w:val="24"/>
          <w:u w:val="single"/>
          <w:lang w:val="en"/>
        </w:rPr>
        <w:lastRenderedPageBreak/>
        <w:t>Organic Chemistry</w:t>
      </w:r>
    </w:p>
    <w:p w:rsidR="00FC7A90" w:rsidRDefault="00FC7A90" w:rsidP="008121A8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val="en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t>USE TABLES P</w:t>
      </w:r>
      <w:proofErr w:type="gramStart"/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t>,Q</w:t>
      </w:r>
      <w:proofErr w:type="gramEnd"/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t xml:space="preserve"> AND R</w:t>
      </w:r>
    </w:p>
    <w:p w:rsidR="00FC7A90" w:rsidRDefault="00FC7A90" w:rsidP="008121A8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val="en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t>Saturated=single bond=substitution reaction</w:t>
      </w:r>
    </w:p>
    <w:p w:rsidR="00FC7A90" w:rsidRDefault="00FC7A90" w:rsidP="008121A8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val="en"/>
        </w:rPr>
      </w:pPr>
    </w:p>
    <w:p w:rsidR="00FC7A90" w:rsidRDefault="00FC7A90" w:rsidP="008121A8">
      <w:pPr>
        <w:spacing w:after="180" w:line="240" w:lineRule="auto"/>
        <w:rPr>
          <w:noProof/>
          <w:color w:val="0000FF"/>
        </w:rPr>
        <w:sectPr w:rsidR="00FC7A90" w:rsidSect="0010012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FC7A90" w:rsidRDefault="00FC7A90" w:rsidP="008121A8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val="en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lastRenderedPageBreak/>
        <w:t xml:space="preserve">Isomers: same molecular formula (number of each element) different structural </w:t>
      </w:r>
      <w:proofErr w:type="gramStart"/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t>formula(</w:t>
      </w:r>
      <w:proofErr w:type="gramEnd"/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t xml:space="preserve"> arrangement of elements)</w:t>
      </w:r>
    </w:p>
    <w:p w:rsidR="00FC7A90" w:rsidRDefault="00FC7A90" w:rsidP="00FC7A90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val="en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t>Naming</w:t>
      </w:r>
    </w:p>
    <w:p w:rsidR="00FC7A90" w:rsidRDefault="00FC7A90" w:rsidP="00FC7A90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val="en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t>Count the longest chain and name using chart P and Q</w:t>
      </w:r>
    </w:p>
    <w:p w:rsidR="00FC7A90" w:rsidRDefault="00FC7A90" w:rsidP="00FC7A90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val="en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t>Look for side chains and name them with number of carbons and “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t>yl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t>”</w:t>
      </w:r>
    </w:p>
    <w:p w:rsidR="00FC7A90" w:rsidRDefault="00FC7A90" w:rsidP="00FC7A90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val="en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t>Put number of which carbon side chain is on if it is longer than 4 carbons</w:t>
      </w:r>
    </w:p>
    <w:p w:rsidR="00FC7A90" w:rsidRDefault="00FC7A90" w:rsidP="00FC7A90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val="en"/>
        </w:rPr>
      </w:pPr>
    </w:p>
    <w:p w:rsidR="00FC7A90" w:rsidRPr="00FC7A90" w:rsidRDefault="00FC7A90" w:rsidP="00FC7A90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val="en"/>
        </w:rPr>
      </w:pPr>
    </w:p>
    <w:p w:rsidR="00FC7A90" w:rsidRDefault="00FC7A90" w:rsidP="008121A8">
      <w:pPr>
        <w:spacing w:after="180" w:line="240" w:lineRule="auto"/>
        <w:rPr>
          <w:noProof/>
          <w:color w:val="0000FF"/>
        </w:rPr>
        <w:sectPr w:rsidR="00FC7A90" w:rsidSect="00FC7A90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noProof/>
          <w:color w:val="0000FF"/>
        </w:rPr>
        <w:lastRenderedPageBreak/>
        <w:drawing>
          <wp:inline distT="0" distB="0" distL="0" distR="0" wp14:anchorId="7F62E66A" wp14:editId="102E780E">
            <wp:extent cx="2743200" cy="2626242"/>
            <wp:effectExtent l="0" t="0" r="0" b="3175"/>
            <wp:docPr id="19" name="Picture 19" descr="http://www.ivy-rose.co.uk/Chemistry/Organic/molecules/alkanes/Structural-isomers-of-Butane.gif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vy-rose.co.uk/Chemistry/Organic/molecules/alkanes/Structural-isomers-of-Butane.gif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2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A90" w:rsidRDefault="00FC7A90" w:rsidP="008121A8">
      <w:pPr>
        <w:spacing w:after="180" w:line="240" w:lineRule="auto"/>
        <w:rPr>
          <w:noProof/>
          <w:color w:val="0000FF"/>
        </w:rPr>
      </w:pPr>
    </w:p>
    <w:p w:rsidR="00FC7A90" w:rsidRDefault="00FC7A90" w:rsidP="008121A8">
      <w:pPr>
        <w:spacing w:after="180" w:line="240" w:lineRule="auto"/>
        <w:rPr>
          <w:noProof/>
          <w:color w:val="0000FF"/>
        </w:rPr>
      </w:pPr>
      <w:r>
        <w:rPr>
          <w:noProof/>
          <w:color w:val="0000FF"/>
        </w:rPr>
        <w:drawing>
          <wp:inline distT="0" distB="0" distL="0" distR="0" wp14:anchorId="7ADCCED2" wp14:editId="03F75550">
            <wp:extent cx="5805377" cy="1690577"/>
            <wp:effectExtent l="0" t="0" r="5080" b="5080"/>
            <wp:docPr id="20" name="Picture 20" descr="http://www.bbc.co.uk/bitesize/higher/chemistry/images/carbon_fig01.gif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bc.co.uk/bitesize/higher/chemistry/images/carbon_fig01.gif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734" cy="170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A90" w:rsidRDefault="00FC7A90" w:rsidP="008121A8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val="en"/>
        </w:rPr>
        <w:sectPr w:rsidR="00FC7A90" w:rsidSect="0010012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FC7A90" w:rsidRDefault="00FC7A90" w:rsidP="008121A8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val="en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lastRenderedPageBreak/>
        <w:t>Double bond is 2 pair or 4 electrons</w:t>
      </w:r>
      <w:r w:rsidRPr="00FC7A90">
        <w:rPr>
          <w:rFonts w:ascii="Arial" w:eastAsia="Times New Roman" w:hAnsi="Arial" w:cs="Arial"/>
          <w:color w:val="222222"/>
          <w:sz w:val="24"/>
          <w:szCs w:val="24"/>
          <w:lang w:val="en"/>
        </w:rPr>
        <w:t xml:space="preserve"> </w:t>
      </w:r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t xml:space="preserve">between 2 carbons, 2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t>oxygens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t xml:space="preserve"> or an oxygen and carbon</w:t>
      </w:r>
      <w:r w:rsidRPr="00FC7A90">
        <w:rPr>
          <w:rFonts w:ascii="Arial" w:eastAsia="Times New Roman" w:hAnsi="Arial" w:cs="Arial"/>
          <w:color w:val="222222"/>
          <w:sz w:val="24"/>
          <w:szCs w:val="24"/>
          <w:lang w:val="en"/>
        </w:rPr>
        <w:t xml:space="preserve"> </w:t>
      </w:r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t>shared</w:t>
      </w:r>
    </w:p>
    <w:p w:rsidR="00FC7A90" w:rsidRDefault="00FC7A90" w:rsidP="008121A8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val="en"/>
        </w:rPr>
      </w:pPr>
    </w:p>
    <w:p w:rsidR="00FC7A90" w:rsidRDefault="00FC7A90" w:rsidP="008121A8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val="en"/>
        </w:rPr>
      </w:pPr>
    </w:p>
    <w:p w:rsidR="00FC7A90" w:rsidRDefault="00FC7A90" w:rsidP="00FC7A90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val="en"/>
        </w:rPr>
      </w:pPr>
      <w:r>
        <w:rPr>
          <w:noProof/>
          <w:color w:val="0000FF"/>
        </w:rPr>
        <w:lastRenderedPageBreak/>
        <w:drawing>
          <wp:inline distT="0" distB="0" distL="0" distR="0" wp14:anchorId="007F7E49" wp14:editId="361C7130">
            <wp:extent cx="1871330" cy="754912"/>
            <wp:effectExtent l="0" t="0" r="0" b="7620"/>
            <wp:docPr id="28" name="Picture 28" descr="https://promakeupstore.files.wordpress.com/2012/07/double-bonds.png?w=584&amp;h=447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promakeupstore.files.wordpress.com/2012/07/double-bonds.png?w=584&amp;h=447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36" cy="7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t xml:space="preserve"> </w:t>
      </w:r>
    </w:p>
    <w:p w:rsidR="00FC7A90" w:rsidRDefault="00FC7A90" w:rsidP="008121A8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val="en"/>
        </w:rPr>
        <w:sectPr w:rsidR="00FC7A90" w:rsidSect="00FC7A90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FC7A90" w:rsidRDefault="00FC7A90" w:rsidP="00FC7A90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val="en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lastRenderedPageBreak/>
        <w:t xml:space="preserve">Triple bonds share 3 pair or 6 electrons between 2 carbons, carbon and nitrogen or 2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t>nitrogens</w:t>
      </w:r>
      <w:proofErr w:type="spellEnd"/>
    </w:p>
    <w:p w:rsidR="00FC7A90" w:rsidRDefault="00FC7A90" w:rsidP="008121A8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val="en"/>
        </w:rPr>
      </w:pPr>
      <w:r>
        <w:rPr>
          <w:noProof/>
          <w:color w:val="0000FF"/>
        </w:rPr>
        <w:lastRenderedPageBreak/>
        <w:drawing>
          <wp:inline distT="0" distB="0" distL="0" distR="0" wp14:anchorId="2F85CF44" wp14:editId="3B6D3AD8">
            <wp:extent cx="1701165" cy="659130"/>
            <wp:effectExtent l="0" t="0" r="0" b="7620"/>
            <wp:docPr id="29" name="Picture 29" descr="http://orgchem.colorado.edu/Spectroscopy/specttutor/imagesex15/ex15-1.gif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rgchem.colorado.edu/Spectroscopy/specttutor/imagesex15/ex15-1.gif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A90" w:rsidRDefault="00FC7A90" w:rsidP="008121A8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val="en"/>
        </w:rPr>
        <w:sectPr w:rsidR="00FC7A90" w:rsidSect="00FC7A90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FC7A90" w:rsidRDefault="00FC7A90" w:rsidP="008121A8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val="en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lastRenderedPageBreak/>
        <w:t>Organic reactions</w:t>
      </w:r>
    </w:p>
    <w:p w:rsidR="00FC7A90" w:rsidRDefault="00FC7A90" w:rsidP="008121A8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val="en"/>
        </w:rPr>
        <w:sectPr w:rsidR="00FC7A90" w:rsidSect="0010012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7308"/>
      </w:tblGrid>
      <w:tr w:rsidR="00FC7A90" w:rsidTr="00FC7A90">
        <w:tc>
          <w:tcPr>
            <w:tcW w:w="2268" w:type="dxa"/>
          </w:tcPr>
          <w:p w:rsidR="00FC7A90" w:rsidRDefault="00FC7A90" w:rsidP="00FC7A90">
            <w:pPr>
              <w:spacing w:after="180"/>
              <w:jc w:val="center"/>
              <w:rPr>
                <w:rFonts w:ascii="Arial" w:eastAsia="Times New Roman" w:hAnsi="Arial" w:cs="Arial"/>
                <w:b/>
                <w:color w:val="222222"/>
                <w:sz w:val="28"/>
                <w:szCs w:val="28"/>
                <w:lang w:val="en"/>
              </w:rPr>
            </w:pPr>
            <w:r w:rsidRPr="00FC7A90">
              <w:rPr>
                <w:rFonts w:ascii="Arial" w:eastAsia="Times New Roman" w:hAnsi="Arial" w:cs="Arial"/>
                <w:b/>
                <w:color w:val="222222"/>
                <w:sz w:val="28"/>
                <w:szCs w:val="28"/>
                <w:lang w:val="en"/>
              </w:rPr>
              <w:lastRenderedPageBreak/>
              <w:t>Addition</w:t>
            </w:r>
          </w:p>
          <w:p w:rsidR="00FC7A90" w:rsidRPr="00FC7A90" w:rsidRDefault="00FC7A90" w:rsidP="00FC7A90">
            <w:pPr>
              <w:spacing w:after="180"/>
              <w:jc w:val="center"/>
              <w:rPr>
                <w:rFonts w:ascii="Arial" w:eastAsia="Times New Roman" w:hAnsi="Arial" w:cs="Arial"/>
                <w:b/>
                <w:color w:val="222222"/>
                <w:sz w:val="28"/>
                <w:szCs w:val="28"/>
                <w:lang w:val="en"/>
              </w:rPr>
            </w:pPr>
          </w:p>
        </w:tc>
        <w:tc>
          <w:tcPr>
            <w:tcW w:w="7308" w:type="dxa"/>
          </w:tcPr>
          <w:p w:rsidR="00FC7A90" w:rsidRDefault="00FC7A90" w:rsidP="008121A8">
            <w:pPr>
              <w:spacing w:after="180"/>
              <w:rPr>
                <w:rFonts w:ascii="Arial" w:eastAsia="Times New Roman" w:hAnsi="Arial" w:cs="Arial"/>
                <w:color w:val="222222"/>
                <w:sz w:val="24"/>
                <w:szCs w:val="24"/>
                <w:lang w:val="en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533D2EA7" wp14:editId="6D33AC02">
                  <wp:extent cx="2743200" cy="597552"/>
                  <wp:effectExtent l="0" t="0" r="0" b="0"/>
                  <wp:docPr id="21" name="Picture 21" descr="http://upload.wikimedia.org/wikipedia/commons/a/aa/Chlorine_and_etene_addition.pn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a/aa/Chlorine_and_etene_addition.png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59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A90" w:rsidTr="00FC7A90">
        <w:tc>
          <w:tcPr>
            <w:tcW w:w="2268" w:type="dxa"/>
          </w:tcPr>
          <w:p w:rsidR="00FC7A90" w:rsidRDefault="00FC7A90" w:rsidP="00FC7A90">
            <w:pPr>
              <w:spacing w:after="180"/>
              <w:jc w:val="center"/>
              <w:rPr>
                <w:rFonts w:ascii="Arial" w:eastAsia="Times New Roman" w:hAnsi="Arial" w:cs="Arial"/>
                <w:b/>
                <w:color w:val="222222"/>
                <w:sz w:val="28"/>
                <w:szCs w:val="28"/>
                <w:lang w:val="en"/>
              </w:rPr>
            </w:pPr>
            <w:r>
              <w:rPr>
                <w:rFonts w:ascii="Arial" w:eastAsia="Times New Roman" w:hAnsi="Arial" w:cs="Arial"/>
                <w:b/>
                <w:color w:val="222222"/>
                <w:sz w:val="28"/>
                <w:szCs w:val="28"/>
                <w:lang w:val="en"/>
              </w:rPr>
              <w:t>Substitution</w:t>
            </w:r>
          </w:p>
          <w:p w:rsidR="00FC7A90" w:rsidRPr="00FC7A90" w:rsidRDefault="00FC7A90" w:rsidP="00FC7A90">
            <w:pPr>
              <w:spacing w:after="180"/>
              <w:rPr>
                <w:rFonts w:ascii="Arial" w:eastAsia="Times New Roman" w:hAnsi="Arial" w:cs="Arial"/>
                <w:b/>
                <w:color w:val="222222"/>
                <w:sz w:val="28"/>
                <w:szCs w:val="28"/>
                <w:lang w:val="en"/>
              </w:rPr>
            </w:pPr>
          </w:p>
        </w:tc>
        <w:tc>
          <w:tcPr>
            <w:tcW w:w="7308" w:type="dxa"/>
          </w:tcPr>
          <w:p w:rsidR="00FC7A90" w:rsidRDefault="00FC7A90" w:rsidP="008121A8">
            <w:pPr>
              <w:spacing w:after="180"/>
              <w:rPr>
                <w:rFonts w:ascii="Arial" w:eastAsia="Times New Roman" w:hAnsi="Arial" w:cs="Arial"/>
                <w:color w:val="222222"/>
                <w:sz w:val="24"/>
                <w:szCs w:val="24"/>
                <w:lang w:val="en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725AC5C7" wp14:editId="1F6269A4">
                  <wp:extent cx="2509520" cy="850900"/>
                  <wp:effectExtent l="0" t="0" r="5080" b="6350"/>
                  <wp:docPr id="22" name="Picture 22" descr="https://encrypted-tbn2.gstatic.com/images?q=tbn:ANd9GcTf5BYJA_Nz4iTj3Bxqhrz7peg3BrhMhwXnWKTW9wM75yR9ELG_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encrypted-tbn2.gstatic.com/images?q=tbn:ANd9GcTf5BYJA_Nz4iTj3Bxqhrz7peg3BrhMhwXnWKTW9wM75yR9ELG_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52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A90" w:rsidTr="00FC7A90">
        <w:tc>
          <w:tcPr>
            <w:tcW w:w="2268" w:type="dxa"/>
          </w:tcPr>
          <w:p w:rsidR="00FC7A90" w:rsidRDefault="00FC7A90" w:rsidP="00FC7A90">
            <w:pPr>
              <w:spacing w:after="180"/>
              <w:jc w:val="center"/>
              <w:rPr>
                <w:rFonts w:ascii="Arial" w:eastAsia="Times New Roman" w:hAnsi="Arial" w:cs="Arial"/>
                <w:b/>
                <w:color w:val="222222"/>
                <w:sz w:val="28"/>
                <w:szCs w:val="28"/>
                <w:lang w:val="en"/>
              </w:rPr>
            </w:pPr>
            <w:r>
              <w:rPr>
                <w:rFonts w:ascii="Arial" w:eastAsia="Times New Roman" w:hAnsi="Arial" w:cs="Arial"/>
                <w:b/>
                <w:color w:val="222222"/>
                <w:sz w:val="28"/>
                <w:szCs w:val="28"/>
                <w:lang w:val="en"/>
              </w:rPr>
              <w:t>Combustion</w:t>
            </w:r>
          </w:p>
          <w:p w:rsidR="00FC7A90" w:rsidRPr="00FC7A90" w:rsidRDefault="00FC7A90" w:rsidP="00FC7A90">
            <w:pPr>
              <w:spacing w:after="180"/>
              <w:jc w:val="center"/>
              <w:rPr>
                <w:rFonts w:ascii="Arial" w:eastAsia="Times New Roman" w:hAnsi="Arial" w:cs="Arial"/>
                <w:b/>
                <w:color w:val="222222"/>
                <w:sz w:val="28"/>
                <w:szCs w:val="28"/>
                <w:lang w:val="en"/>
              </w:rPr>
            </w:pPr>
          </w:p>
        </w:tc>
        <w:tc>
          <w:tcPr>
            <w:tcW w:w="7308" w:type="dxa"/>
          </w:tcPr>
          <w:p w:rsidR="00FC7A90" w:rsidRDefault="00FC7A90" w:rsidP="008121A8">
            <w:pPr>
              <w:spacing w:after="180"/>
              <w:rPr>
                <w:rFonts w:ascii="Arial" w:eastAsia="Times New Roman" w:hAnsi="Arial" w:cs="Arial"/>
                <w:color w:val="222222"/>
                <w:sz w:val="24"/>
                <w:szCs w:val="24"/>
                <w:lang w:val="en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1D7B8648" wp14:editId="26DB397F">
                  <wp:extent cx="2286000" cy="1137920"/>
                  <wp:effectExtent l="0" t="0" r="0" b="5080"/>
                  <wp:docPr id="23" name="Picture 23" descr="http://o.quizlet.com/rLj19BR8MgLs2rHE7YoF-g_m.jpg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o.quizlet.com/rLj19BR8MgLs2rHE7YoF-g_m.jpg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A90" w:rsidTr="00FC7A90">
        <w:tc>
          <w:tcPr>
            <w:tcW w:w="2268" w:type="dxa"/>
          </w:tcPr>
          <w:p w:rsidR="00FC7A90" w:rsidRDefault="00FC7A90" w:rsidP="00FC7A90">
            <w:pPr>
              <w:spacing w:after="180"/>
              <w:jc w:val="center"/>
              <w:rPr>
                <w:rFonts w:ascii="Arial" w:eastAsia="Times New Roman" w:hAnsi="Arial" w:cs="Arial"/>
                <w:b/>
                <w:color w:val="222222"/>
                <w:sz w:val="28"/>
                <w:szCs w:val="28"/>
                <w:lang w:val="en"/>
              </w:rPr>
            </w:pPr>
            <w:r>
              <w:rPr>
                <w:rFonts w:ascii="Arial" w:eastAsia="Times New Roman" w:hAnsi="Arial" w:cs="Arial"/>
                <w:b/>
                <w:color w:val="222222"/>
                <w:sz w:val="28"/>
                <w:szCs w:val="28"/>
                <w:lang w:val="en"/>
              </w:rPr>
              <w:t>Saponification</w:t>
            </w:r>
          </w:p>
          <w:p w:rsidR="00FC7A90" w:rsidRPr="00FC7A90" w:rsidRDefault="00FC7A90" w:rsidP="00FC7A90">
            <w:pPr>
              <w:spacing w:after="180"/>
              <w:rPr>
                <w:rFonts w:ascii="Arial" w:eastAsia="Times New Roman" w:hAnsi="Arial" w:cs="Arial"/>
                <w:b/>
                <w:color w:val="222222"/>
                <w:sz w:val="28"/>
                <w:szCs w:val="28"/>
                <w:lang w:val="en"/>
              </w:rPr>
            </w:pPr>
          </w:p>
        </w:tc>
        <w:tc>
          <w:tcPr>
            <w:tcW w:w="7308" w:type="dxa"/>
          </w:tcPr>
          <w:p w:rsidR="00FC7A90" w:rsidRDefault="00FC7A90" w:rsidP="008121A8">
            <w:pPr>
              <w:spacing w:after="180"/>
              <w:rPr>
                <w:rFonts w:ascii="Arial" w:eastAsia="Times New Roman" w:hAnsi="Arial" w:cs="Arial"/>
                <w:color w:val="222222"/>
                <w:sz w:val="24"/>
                <w:szCs w:val="24"/>
                <w:lang w:val="en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43397F99" wp14:editId="0FE0EED8">
                  <wp:extent cx="4433570" cy="648335"/>
                  <wp:effectExtent l="0" t="0" r="5080" b="0"/>
                  <wp:docPr id="24" name="Picture 24" descr="https://encrypted-tbn1.gstatic.com/images?q=tbn:ANd9GcRIYPVpR0PpgFIUnUVSILh1loAUberWbX00Cw7_5wAKo1oYB7Xzfg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encrypted-tbn1.gstatic.com/images?q=tbn:ANd9GcRIYPVpR0PpgFIUnUVSILh1loAUberWbX00Cw7_5wAKo1oYB7Xzfg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357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A90" w:rsidTr="00FC7A90">
        <w:tc>
          <w:tcPr>
            <w:tcW w:w="2268" w:type="dxa"/>
          </w:tcPr>
          <w:p w:rsidR="00FC7A90" w:rsidRDefault="00FC7A90" w:rsidP="00FC7A90">
            <w:pPr>
              <w:spacing w:after="180"/>
              <w:jc w:val="center"/>
              <w:rPr>
                <w:rFonts w:ascii="Arial" w:eastAsia="Times New Roman" w:hAnsi="Arial" w:cs="Arial"/>
                <w:b/>
                <w:color w:val="222222"/>
                <w:sz w:val="28"/>
                <w:szCs w:val="28"/>
                <w:lang w:val="en"/>
              </w:rPr>
            </w:pPr>
            <w:r>
              <w:rPr>
                <w:rFonts w:ascii="Arial" w:eastAsia="Times New Roman" w:hAnsi="Arial" w:cs="Arial"/>
                <w:b/>
                <w:color w:val="222222"/>
                <w:sz w:val="28"/>
                <w:szCs w:val="28"/>
                <w:lang w:val="en"/>
              </w:rPr>
              <w:t>Polymerization</w:t>
            </w:r>
          </w:p>
          <w:p w:rsidR="00FC7A90" w:rsidRPr="00FC7A90" w:rsidRDefault="00FC7A90" w:rsidP="00FC7A90">
            <w:pPr>
              <w:spacing w:after="180"/>
              <w:jc w:val="center"/>
              <w:rPr>
                <w:rFonts w:ascii="Arial" w:eastAsia="Times New Roman" w:hAnsi="Arial" w:cs="Arial"/>
                <w:b/>
                <w:color w:val="222222"/>
                <w:sz w:val="28"/>
                <w:szCs w:val="28"/>
                <w:lang w:val="en"/>
              </w:rPr>
            </w:pPr>
          </w:p>
        </w:tc>
        <w:tc>
          <w:tcPr>
            <w:tcW w:w="7308" w:type="dxa"/>
          </w:tcPr>
          <w:p w:rsidR="00FC7A90" w:rsidRDefault="00FC7A90" w:rsidP="008121A8">
            <w:pPr>
              <w:spacing w:after="180"/>
              <w:rPr>
                <w:rFonts w:ascii="Arial" w:eastAsia="Times New Roman" w:hAnsi="Arial" w:cs="Arial"/>
                <w:color w:val="222222"/>
                <w:sz w:val="24"/>
                <w:szCs w:val="24"/>
                <w:lang w:val="en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43379B47" wp14:editId="474CBF38">
                  <wp:extent cx="3806190" cy="1339850"/>
                  <wp:effectExtent l="0" t="0" r="3810" b="0"/>
                  <wp:docPr id="25" name="Picture 25" descr="http://www.odec.ca/projects/2007/sunt7t2/purpose_files/image002.jpg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odec.ca/projects/2007/sunt7t2/purpose_files/image002.jpg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190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A90" w:rsidTr="00FC7A90">
        <w:tc>
          <w:tcPr>
            <w:tcW w:w="2268" w:type="dxa"/>
          </w:tcPr>
          <w:p w:rsidR="00FC7A90" w:rsidRPr="00FC7A90" w:rsidRDefault="00FC7A90" w:rsidP="00FC7A90">
            <w:pPr>
              <w:spacing w:after="180"/>
              <w:jc w:val="center"/>
              <w:rPr>
                <w:rFonts w:ascii="Arial" w:eastAsia="Times New Roman" w:hAnsi="Arial" w:cs="Arial"/>
                <w:b/>
                <w:color w:val="222222"/>
                <w:sz w:val="28"/>
                <w:szCs w:val="28"/>
                <w:lang w:val="en"/>
              </w:rPr>
            </w:pPr>
            <w:r>
              <w:rPr>
                <w:rFonts w:ascii="Arial" w:eastAsia="Times New Roman" w:hAnsi="Arial" w:cs="Arial"/>
                <w:b/>
                <w:color w:val="222222"/>
                <w:sz w:val="28"/>
                <w:szCs w:val="28"/>
                <w:lang w:val="en"/>
              </w:rPr>
              <w:t>Esterification</w:t>
            </w:r>
          </w:p>
        </w:tc>
        <w:tc>
          <w:tcPr>
            <w:tcW w:w="7308" w:type="dxa"/>
          </w:tcPr>
          <w:p w:rsidR="00FC7A90" w:rsidRDefault="00FC7A90" w:rsidP="008121A8">
            <w:pPr>
              <w:spacing w:after="180"/>
              <w:rPr>
                <w:rFonts w:ascii="Arial" w:eastAsia="Times New Roman" w:hAnsi="Arial" w:cs="Arial"/>
                <w:color w:val="222222"/>
                <w:sz w:val="24"/>
                <w:szCs w:val="24"/>
                <w:lang w:val="en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6650ABAC" wp14:editId="3FD6C7A4">
                  <wp:extent cx="4348716" cy="1477533"/>
                  <wp:effectExtent l="0" t="0" r="0" b="8890"/>
                  <wp:docPr id="26" name="Picture 26" descr="http://itech.dickinson.edu/chemistry/wp-content/uploads/2008/04/esterformation2.JPG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tech.dickinson.edu/chemistry/wp-content/uploads/2008/04/esterformation2.JPG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9045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A90" w:rsidTr="00FC7A90">
        <w:tc>
          <w:tcPr>
            <w:tcW w:w="2268" w:type="dxa"/>
          </w:tcPr>
          <w:p w:rsidR="00FC7A90" w:rsidRPr="00FC7A90" w:rsidRDefault="00FC7A90" w:rsidP="00FC7A90">
            <w:pPr>
              <w:spacing w:after="180"/>
              <w:jc w:val="center"/>
              <w:rPr>
                <w:rFonts w:ascii="Arial" w:eastAsia="Times New Roman" w:hAnsi="Arial" w:cs="Arial"/>
                <w:b/>
                <w:color w:val="222222"/>
                <w:sz w:val="28"/>
                <w:szCs w:val="28"/>
                <w:lang w:val="en"/>
              </w:rPr>
            </w:pPr>
            <w:r>
              <w:rPr>
                <w:rFonts w:ascii="Arial" w:eastAsia="Times New Roman" w:hAnsi="Arial" w:cs="Arial"/>
                <w:b/>
                <w:color w:val="222222"/>
                <w:sz w:val="28"/>
                <w:szCs w:val="28"/>
                <w:lang w:val="en"/>
              </w:rPr>
              <w:t>Fermentation</w:t>
            </w:r>
          </w:p>
        </w:tc>
        <w:tc>
          <w:tcPr>
            <w:tcW w:w="7308" w:type="dxa"/>
          </w:tcPr>
          <w:p w:rsidR="00FC7A90" w:rsidRDefault="00FC7A90" w:rsidP="008121A8">
            <w:pPr>
              <w:spacing w:after="180"/>
              <w:rPr>
                <w:rFonts w:ascii="Arial" w:eastAsia="Times New Roman" w:hAnsi="Arial" w:cs="Arial"/>
                <w:color w:val="222222"/>
                <w:sz w:val="24"/>
                <w:szCs w:val="24"/>
                <w:lang w:val="en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2DB5B678" wp14:editId="2F25F5E8">
                  <wp:extent cx="4646295" cy="744220"/>
                  <wp:effectExtent l="0" t="0" r="1905" b="0"/>
                  <wp:docPr id="27" name="Picture 27" descr="http://www.esru.strath.ac.uk/EandE/Web_sites/02-03/biofuels/fermentation02.gif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esru.strath.ac.uk/EandE/Web_sites/02-03/biofuels/fermentation02.gif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6295" cy="74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A90" w:rsidRPr="008121A8" w:rsidRDefault="00FC7A90" w:rsidP="008121A8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val="en"/>
        </w:rPr>
      </w:pPr>
    </w:p>
    <w:p w:rsidR="00D6114D" w:rsidRDefault="00D6114D" w:rsidP="00D6114D">
      <w:pPr>
        <w:rPr>
          <w:sz w:val="24"/>
          <w:szCs w:val="24"/>
        </w:rPr>
      </w:pPr>
      <w:r>
        <w:rPr>
          <w:b/>
          <w:i/>
          <w:sz w:val="24"/>
          <w:szCs w:val="24"/>
          <w:u w:val="single"/>
        </w:rPr>
        <w:lastRenderedPageBreak/>
        <w:t>Kinetics and Equilibrium</w:t>
      </w:r>
      <w:r w:rsidRPr="00D6114D">
        <w:rPr>
          <w:sz w:val="24"/>
          <w:szCs w:val="24"/>
        </w:rPr>
        <w:t xml:space="preserve"> </w:t>
      </w:r>
    </w:p>
    <w:p w:rsidR="00D6114D" w:rsidRDefault="00D6114D" w:rsidP="00D6114D">
      <w:pPr>
        <w:rPr>
          <w:sz w:val="24"/>
          <w:szCs w:val="24"/>
        </w:rPr>
        <w:sectPr w:rsidR="00D6114D" w:rsidSect="0010012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D6114D" w:rsidRDefault="00D6114D" w:rsidP="00D6114D">
      <w:pPr>
        <w:rPr>
          <w:sz w:val="24"/>
          <w:szCs w:val="24"/>
        </w:rPr>
      </w:pPr>
      <w:r>
        <w:rPr>
          <w:sz w:val="24"/>
          <w:szCs w:val="24"/>
        </w:rPr>
        <w:lastRenderedPageBreak/>
        <w:t>Exothermic: heat is released</w:t>
      </w:r>
      <w:r>
        <w:rPr>
          <w:noProof/>
          <w:color w:val="0000FF"/>
        </w:rPr>
        <w:drawing>
          <wp:inline distT="0" distB="0" distL="0" distR="0" wp14:anchorId="6F80CACC" wp14:editId="3AF0D524">
            <wp:extent cx="2743200" cy="1726692"/>
            <wp:effectExtent l="0" t="0" r="0" b="6985"/>
            <wp:docPr id="5" name="Picture 5" descr="http://www.chemistrylecturenotes.com/assets/images/PE__Exothermic_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hemistrylecturenotes.com/assets/images/PE__Exothermic_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2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14D" w:rsidRDefault="00D6114D" w:rsidP="00100128">
      <w:pPr>
        <w:rPr>
          <w:sz w:val="24"/>
          <w:szCs w:val="24"/>
        </w:rPr>
        <w:sectPr w:rsidR="00D6114D" w:rsidSect="00D6114D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sz w:val="24"/>
          <w:szCs w:val="24"/>
        </w:rPr>
        <w:lastRenderedPageBreak/>
        <w:t>Endothermic: heat is absorbed</w:t>
      </w:r>
      <w:r>
        <w:rPr>
          <w:noProof/>
          <w:color w:val="0000FF"/>
        </w:rPr>
        <w:drawing>
          <wp:inline distT="0" distB="0" distL="0" distR="0" wp14:anchorId="21A22BC4" wp14:editId="6575BFC3">
            <wp:extent cx="2743200" cy="1769364"/>
            <wp:effectExtent l="0" t="0" r="0" b="2540"/>
            <wp:docPr id="9" name="Picture 9" descr="http://www.chemistrylecturenotes.com/assets/images/PE__Endothermic_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hemistrylecturenotes.com/assets/images/PE__Endothermic_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6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14D" w:rsidRDefault="00D6114D" w:rsidP="00D6114D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Catalyst: Lowers the activation energy, provides an alternate pathway.  Speeds up reaction without being used up also called an </w:t>
      </w:r>
      <w:proofErr w:type="gramStart"/>
      <w:r>
        <w:rPr>
          <w:sz w:val="24"/>
          <w:szCs w:val="24"/>
        </w:rPr>
        <w:t>enzyme  Reaches</w:t>
      </w:r>
      <w:proofErr w:type="gramEnd"/>
      <w:r>
        <w:rPr>
          <w:sz w:val="24"/>
          <w:szCs w:val="24"/>
        </w:rPr>
        <w:t xml:space="preserve"> equilibrium faster.  Speeds up both directions</w:t>
      </w:r>
    </w:p>
    <w:p w:rsidR="00D6114D" w:rsidRDefault="00D6114D" w:rsidP="00D6114D">
      <w:pPr>
        <w:rPr>
          <w:rFonts w:asciiTheme="majorHAnsi" w:hAnsiTheme="majorHAnsi"/>
          <w:sz w:val="24"/>
          <w:szCs w:val="24"/>
          <w:u w:val="single"/>
        </w:rPr>
      </w:pPr>
      <w:r w:rsidRPr="00D6114D">
        <w:rPr>
          <w:sz w:val="24"/>
          <w:szCs w:val="24"/>
          <w:u w:val="single"/>
        </w:rPr>
        <w:t>Table I Heats of reaction (</w:t>
      </w:r>
      <w:r w:rsidRPr="00D6114D">
        <w:rPr>
          <w:rFonts w:ascii="Wingdings 3" w:hAnsi="Wingdings 3"/>
          <w:sz w:val="24"/>
          <w:szCs w:val="24"/>
          <w:u w:val="single"/>
        </w:rPr>
        <w:t></w:t>
      </w:r>
      <w:r w:rsidRPr="00D6114D">
        <w:rPr>
          <w:rFonts w:asciiTheme="majorHAnsi" w:hAnsiTheme="majorHAnsi"/>
          <w:sz w:val="24"/>
          <w:szCs w:val="24"/>
          <w:u w:val="single"/>
        </w:rPr>
        <w:t xml:space="preserve">H) </w:t>
      </w:r>
    </w:p>
    <w:p w:rsidR="00D6114D" w:rsidRDefault="00D6114D" w:rsidP="00D6114D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Minus is exothermic, positive is endothermic</w:t>
      </w:r>
    </w:p>
    <w:p w:rsidR="00D6114D" w:rsidRDefault="00D6114D" w:rsidP="00D6114D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Look at number of moles </w:t>
      </w:r>
      <w:proofErr w:type="gramStart"/>
      <w:r>
        <w:rPr>
          <w:rFonts w:asciiTheme="majorHAnsi" w:hAnsiTheme="majorHAnsi"/>
          <w:sz w:val="24"/>
          <w:szCs w:val="24"/>
        </w:rPr>
        <w:t>If</w:t>
      </w:r>
      <w:proofErr w:type="gramEnd"/>
      <w:r>
        <w:rPr>
          <w:rFonts w:asciiTheme="majorHAnsi" w:hAnsiTheme="majorHAnsi"/>
          <w:sz w:val="24"/>
          <w:szCs w:val="24"/>
        </w:rPr>
        <w:t xml:space="preserve"> this changes you need to do a mole ratio.</w:t>
      </w:r>
    </w:p>
    <w:p w:rsidR="00D6114D" w:rsidRPr="00D6114D" w:rsidRDefault="00D6114D" w:rsidP="00D6114D">
      <w:pPr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Exo</w:t>
      </w:r>
      <w:proofErr w:type="spellEnd"/>
      <w:r>
        <w:rPr>
          <w:rFonts w:asciiTheme="majorHAnsi" w:hAnsiTheme="majorHAnsi"/>
          <w:sz w:val="24"/>
          <w:szCs w:val="24"/>
        </w:rPr>
        <w:t xml:space="preserve"> is </w:t>
      </w:r>
      <w:r w:rsidRPr="00D6114D">
        <w:rPr>
          <w:rFonts w:asciiTheme="majorHAnsi" w:hAnsiTheme="majorHAnsi"/>
          <w:b/>
          <w:i/>
          <w:sz w:val="24"/>
          <w:szCs w:val="24"/>
          <w:u w:val="single"/>
        </w:rPr>
        <w:t xml:space="preserve">added </w:t>
      </w:r>
      <w:r>
        <w:rPr>
          <w:rFonts w:asciiTheme="majorHAnsi" w:hAnsiTheme="majorHAnsi"/>
          <w:sz w:val="24"/>
          <w:szCs w:val="24"/>
        </w:rPr>
        <w:t xml:space="preserve">to </w:t>
      </w:r>
      <w:proofErr w:type="gramStart"/>
      <w:r>
        <w:rPr>
          <w:rFonts w:asciiTheme="majorHAnsi" w:hAnsiTheme="majorHAnsi"/>
          <w:sz w:val="24"/>
          <w:szCs w:val="24"/>
        </w:rPr>
        <w:t>end(</w:t>
      </w:r>
      <w:proofErr w:type="gramEnd"/>
      <w:r>
        <w:rPr>
          <w:rFonts w:asciiTheme="majorHAnsi" w:hAnsiTheme="majorHAnsi"/>
          <w:sz w:val="24"/>
          <w:szCs w:val="24"/>
        </w:rPr>
        <w:t xml:space="preserve"> even though it is a negative number) </w:t>
      </w:r>
      <w:proofErr w:type="spellStart"/>
      <w:r>
        <w:rPr>
          <w:rFonts w:asciiTheme="majorHAnsi" w:hAnsiTheme="majorHAnsi"/>
          <w:sz w:val="24"/>
          <w:szCs w:val="24"/>
        </w:rPr>
        <w:t>endo</w:t>
      </w:r>
      <w:proofErr w:type="spellEnd"/>
      <w:r>
        <w:rPr>
          <w:rFonts w:asciiTheme="majorHAnsi" w:hAnsiTheme="majorHAnsi"/>
          <w:sz w:val="24"/>
          <w:szCs w:val="24"/>
        </w:rPr>
        <w:t xml:space="preserve"> is added to beginning</w:t>
      </w:r>
    </w:p>
    <w:p w:rsidR="00D6114D" w:rsidRDefault="00D6114D" w:rsidP="00D6114D">
      <w:pPr>
        <w:rPr>
          <w:sz w:val="24"/>
          <w:szCs w:val="24"/>
        </w:rPr>
      </w:pPr>
      <w:r w:rsidRPr="00D6114D">
        <w:rPr>
          <w:sz w:val="24"/>
          <w:szCs w:val="24"/>
          <w:u w:val="single"/>
        </w:rPr>
        <w:t xml:space="preserve">Le </w:t>
      </w:r>
      <w:proofErr w:type="spellStart"/>
      <w:r w:rsidRPr="00D6114D">
        <w:rPr>
          <w:sz w:val="24"/>
          <w:szCs w:val="24"/>
          <w:u w:val="single"/>
        </w:rPr>
        <w:t>Chatalier</w:t>
      </w:r>
      <w:proofErr w:type="spellEnd"/>
      <w:r>
        <w:rPr>
          <w:sz w:val="24"/>
          <w:szCs w:val="24"/>
        </w:rPr>
        <w:t>: Add something shift the equilibrium.  Add away take toward</w:t>
      </w:r>
    </w:p>
    <w:p w:rsidR="00D6114D" w:rsidRDefault="00D6114D" w:rsidP="00D6114D">
      <w:pPr>
        <w:rPr>
          <w:sz w:val="24"/>
          <w:szCs w:val="24"/>
        </w:rPr>
        <w:sectPr w:rsidR="00D6114D" w:rsidSect="0010012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sz w:val="24"/>
          <w:szCs w:val="24"/>
        </w:rPr>
        <w:t>Pressure: count moles of GAS and increases the side with the LOWER number of moles of gas</w:t>
      </w:r>
    </w:p>
    <w:p w:rsidR="00D6114D" w:rsidRDefault="00D6114D" w:rsidP="00D6114D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u w:val="single"/>
          <w:lang w:val="en"/>
        </w:rPr>
      </w:pPr>
      <w:r>
        <w:rPr>
          <w:rFonts w:ascii="Arial" w:eastAsia="Times New Roman" w:hAnsi="Arial" w:cs="Arial"/>
          <w:color w:val="222222"/>
          <w:sz w:val="24"/>
          <w:szCs w:val="24"/>
          <w:u w:val="single"/>
          <w:lang w:val="en"/>
        </w:rPr>
        <w:lastRenderedPageBreak/>
        <w:t>Things that Increase reaction rate:</w:t>
      </w:r>
    </w:p>
    <w:p w:rsidR="00D6114D" w:rsidRDefault="00D6114D" w:rsidP="00D6114D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val="en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t xml:space="preserve">1. Surface area, </w:t>
      </w:r>
    </w:p>
    <w:p w:rsidR="00D6114D" w:rsidRDefault="00D6114D" w:rsidP="00D6114D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val="en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t xml:space="preserve">2. Concentration (pressure for gases) </w:t>
      </w:r>
    </w:p>
    <w:p w:rsidR="00D6114D" w:rsidRDefault="00D6114D" w:rsidP="00D6114D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val="en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t xml:space="preserve">3. Catalyst, </w:t>
      </w:r>
    </w:p>
    <w:p w:rsidR="00D6114D" w:rsidRDefault="00D6114D" w:rsidP="00D6114D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val="en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t>4. Temperature</w:t>
      </w:r>
    </w:p>
    <w:p w:rsidR="00D6114D" w:rsidRDefault="00D6114D" w:rsidP="00D6114D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val="en"/>
        </w:rPr>
      </w:pPr>
    </w:p>
    <w:p w:rsidR="00D6114D" w:rsidRDefault="00D6114D" w:rsidP="00D6114D">
      <w:pPr>
        <w:spacing w:after="180" w:line="240" w:lineRule="auto"/>
        <w:rPr>
          <w:rFonts w:ascii="Arial" w:eastAsia="Times New Roman" w:hAnsi="Arial" w:cs="Arial"/>
          <w:b/>
          <w:i/>
          <w:color w:val="222222"/>
          <w:sz w:val="24"/>
          <w:szCs w:val="24"/>
          <w:u w:val="single"/>
          <w:lang w:val="en"/>
        </w:rPr>
      </w:pPr>
    </w:p>
    <w:p w:rsidR="00D6114D" w:rsidRDefault="00D6114D" w:rsidP="00D6114D">
      <w:pPr>
        <w:spacing w:after="180" w:line="240" w:lineRule="auto"/>
        <w:rPr>
          <w:rFonts w:ascii="Arial" w:eastAsia="Times New Roman" w:hAnsi="Arial" w:cs="Arial"/>
          <w:b/>
          <w:i/>
          <w:color w:val="222222"/>
          <w:sz w:val="24"/>
          <w:szCs w:val="24"/>
          <w:u w:val="single"/>
          <w:lang w:val="en"/>
        </w:rPr>
      </w:pPr>
    </w:p>
    <w:p w:rsidR="00D6114D" w:rsidRDefault="00D6114D" w:rsidP="00D6114D">
      <w:pPr>
        <w:spacing w:after="180" w:line="240" w:lineRule="auto"/>
        <w:rPr>
          <w:rFonts w:ascii="Arial" w:eastAsia="Times New Roman" w:hAnsi="Arial" w:cs="Arial"/>
          <w:b/>
          <w:i/>
          <w:color w:val="222222"/>
          <w:sz w:val="24"/>
          <w:szCs w:val="24"/>
          <w:u w:val="single"/>
          <w:lang w:val="en"/>
        </w:rPr>
      </w:pPr>
    </w:p>
    <w:p w:rsidR="00D6114D" w:rsidRDefault="00D6114D" w:rsidP="00D6114D">
      <w:pPr>
        <w:spacing w:after="180" w:line="240" w:lineRule="auto"/>
        <w:rPr>
          <w:rFonts w:ascii="Arial" w:eastAsia="Times New Roman" w:hAnsi="Arial" w:cs="Arial"/>
          <w:b/>
          <w:i/>
          <w:color w:val="222222"/>
          <w:sz w:val="24"/>
          <w:szCs w:val="24"/>
          <w:u w:val="single"/>
          <w:lang w:val="en"/>
        </w:rPr>
      </w:pPr>
    </w:p>
    <w:p w:rsidR="00D6114D" w:rsidRDefault="00D6114D" w:rsidP="00D6114D">
      <w:pPr>
        <w:spacing w:after="180" w:line="240" w:lineRule="auto"/>
        <w:rPr>
          <w:rFonts w:ascii="Arial" w:eastAsia="Times New Roman" w:hAnsi="Arial" w:cs="Arial"/>
          <w:b/>
          <w:i/>
          <w:color w:val="222222"/>
          <w:sz w:val="24"/>
          <w:szCs w:val="24"/>
          <w:u w:val="single"/>
          <w:lang w:val="en"/>
        </w:rPr>
      </w:pPr>
      <w:r>
        <w:rPr>
          <w:rFonts w:ascii="Arial" w:eastAsia="Times New Roman" w:hAnsi="Arial" w:cs="Arial"/>
          <w:b/>
          <w:i/>
          <w:color w:val="222222"/>
          <w:sz w:val="24"/>
          <w:szCs w:val="24"/>
          <w:u w:val="single"/>
          <w:lang w:val="en"/>
        </w:rPr>
        <w:lastRenderedPageBreak/>
        <w:t>Acids and Bases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D6114D" w:rsidTr="00D6114D">
        <w:tc>
          <w:tcPr>
            <w:tcW w:w="4788" w:type="dxa"/>
          </w:tcPr>
          <w:p w:rsidR="00D6114D" w:rsidRPr="00D6114D" w:rsidRDefault="00D6114D" w:rsidP="00D6114D">
            <w:pPr>
              <w:spacing w:after="180"/>
              <w:jc w:val="center"/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lang w:val="en"/>
              </w:rPr>
            </w:pPr>
            <w:r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lang w:val="en"/>
              </w:rPr>
              <w:t>ACIDS</w:t>
            </w:r>
          </w:p>
        </w:tc>
        <w:tc>
          <w:tcPr>
            <w:tcW w:w="4788" w:type="dxa"/>
          </w:tcPr>
          <w:p w:rsidR="00D6114D" w:rsidRPr="00D6114D" w:rsidRDefault="00D6114D" w:rsidP="00D6114D">
            <w:pPr>
              <w:spacing w:after="180"/>
              <w:jc w:val="center"/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lang w:val="en"/>
              </w:rPr>
            </w:pPr>
            <w:r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lang w:val="en"/>
              </w:rPr>
              <w:t>BASES</w:t>
            </w:r>
          </w:p>
        </w:tc>
      </w:tr>
      <w:tr w:rsidR="00D6114D" w:rsidTr="00D6114D">
        <w:tc>
          <w:tcPr>
            <w:tcW w:w="4788" w:type="dxa"/>
          </w:tcPr>
          <w:p w:rsidR="00D6114D" w:rsidRDefault="00D6114D" w:rsidP="00D6114D">
            <w:pPr>
              <w:spacing w:after="180"/>
              <w:rPr>
                <w:rFonts w:ascii="Arial" w:eastAsia="Times New Roman" w:hAnsi="Arial" w:cs="Arial"/>
                <w:color w:val="222222"/>
                <w:sz w:val="24"/>
                <w:szCs w:val="24"/>
                <w:lang w:val="en"/>
              </w:rPr>
            </w:pP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en"/>
              </w:rPr>
              <w:t>On table K</w:t>
            </w:r>
          </w:p>
          <w:p w:rsidR="00D6114D" w:rsidRDefault="00D6114D" w:rsidP="00D6114D">
            <w:pPr>
              <w:spacing w:after="180"/>
              <w:rPr>
                <w:rFonts w:ascii="Arial" w:eastAsia="Times New Roman" w:hAnsi="Arial" w:cs="Arial"/>
                <w:color w:val="222222"/>
                <w:sz w:val="24"/>
                <w:szCs w:val="24"/>
                <w:lang w:val="en"/>
              </w:rPr>
            </w:pP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en"/>
              </w:rPr>
              <w:t>Start with H or end in COOH</w:t>
            </w:r>
          </w:p>
          <w:p w:rsidR="00D6114D" w:rsidRDefault="00D6114D" w:rsidP="00D6114D">
            <w:pPr>
              <w:spacing w:after="180"/>
              <w:rPr>
                <w:rFonts w:ascii="Arial" w:eastAsia="Times New Roman" w:hAnsi="Arial" w:cs="Arial"/>
                <w:color w:val="222222"/>
                <w:sz w:val="24"/>
                <w:szCs w:val="24"/>
                <w:lang w:val="en"/>
              </w:rPr>
            </w:pP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en"/>
              </w:rPr>
              <w:t>Electrolyte: conducts in aqueous because of mobile IONS</w:t>
            </w:r>
          </w:p>
          <w:p w:rsidR="00D6114D" w:rsidRDefault="00D6114D" w:rsidP="00D6114D">
            <w:pPr>
              <w:spacing w:after="180"/>
              <w:rPr>
                <w:rFonts w:ascii="Arial" w:eastAsia="Times New Roman" w:hAnsi="Arial" w:cs="Arial"/>
                <w:color w:val="222222"/>
                <w:sz w:val="24"/>
                <w:szCs w:val="24"/>
                <w:lang w:val="en"/>
              </w:rPr>
            </w:pP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en"/>
              </w:rPr>
              <w:t>Low pH 1-6</w:t>
            </w:r>
          </w:p>
          <w:p w:rsidR="00D6114D" w:rsidRPr="00D6114D" w:rsidRDefault="00D6114D" w:rsidP="00D6114D">
            <w:pPr>
              <w:spacing w:after="180"/>
              <w:rPr>
                <w:rFonts w:ascii="Arial" w:eastAsia="Times New Roman" w:hAnsi="Arial" w:cs="Arial"/>
                <w:color w:val="222222"/>
                <w:sz w:val="24"/>
                <w:szCs w:val="24"/>
                <w:lang w:val="en"/>
              </w:rPr>
            </w:pP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en"/>
              </w:rPr>
              <w:t>H+ also called hydrogen ion, hydronium ion (H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vertAlign w:val="subscript"/>
                <w:lang w:val="en"/>
              </w:rPr>
              <w:t>3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en"/>
              </w:rPr>
              <w:t>O+) and hydrated proton.</w:t>
            </w:r>
          </w:p>
        </w:tc>
        <w:tc>
          <w:tcPr>
            <w:tcW w:w="4788" w:type="dxa"/>
          </w:tcPr>
          <w:p w:rsidR="00D6114D" w:rsidRDefault="00D6114D" w:rsidP="00D6114D">
            <w:pPr>
              <w:spacing w:after="180"/>
              <w:rPr>
                <w:rFonts w:ascii="Arial" w:eastAsia="Times New Roman" w:hAnsi="Arial" w:cs="Arial"/>
                <w:color w:val="222222"/>
                <w:sz w:val="24"/>
                <w:szCs w:val="24"/>
                <w:lang w:val="en"/>
              </w:rPr>
            </w:pP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en"/>
              </w:rPr>
              <w:t>On table L</w:t>
            </w:r>
          </w:p>
          <w:p w:rsidR="00D6114D" w:rsidRDefault="00D6114D" w:rsidP="00D6114D">
            <w:pPr>
              <w:spacing w:after="180"/>
              <w:rPr>
                <w:rFonts w:ascii="Arial" w:eastAsia="Times New Roman" w:hAnsi="Arial" w:cs="Arial"/>
                <w:color w:val="222222"/>
                <w:sz w:val="24"/>
                <w:szCs w:val="24"/>
                <w:lang w:val="en"/>
              </w:rPr>
            </w:pP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en"/>
              </w:rPr>
              <w:t>Metal plus OH (NOT C with OH)</w:t>
            </w:r>
          </w:p>
          <w:p w:rsidR="00D6114D" w:rsidRDefault="00D6114D" w:rsidP="00D6114D">
            <w:pPr>
              <w:spacing w:after="180"/>
              <w:rPr>
                <w:rFonts w:ascii="Arial" w:eastAsia="Times New Roman" w:hAnsi="Arial" w:cs="Arial"/>
                <w:color w:val="222222"/>
                <w:sz w:val="24"/>
                <w:szCs w:val="24"/>
                <w:lang w:val="en"/>
              </w:rPr>
            </w:pP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en"/>
              </w:rPr>
              <w:t>Electrolyte: conducts in aqueous because of mobile IONS</w:t>
            </w:r>
          </w:p>
          <w:p w:rsidR="00D6114D" w:rsidRDefault="00D6114D" w:rsidP="00D6114D">
            <w:pPr>
              <w:spacing w:after="180"/>
              <w:rPr>
                <w:rFonts w:ascii="Arial" w:eastAsia="Times New Roman" w:hAnsi="Arial" w:cs="Arial"/>
                <w:color w:val="222222"/>
                <w:sz w:val="24"/>
                <w:szCs w:val="24"/>
                <w:lang w:val="en"/>
              </w:rPr>
            </w:pP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en"/>
              </w:rPr>
              <w:t>High pH 8-14</w:t>
            </w:r>
          </w:p>
          <w:p w:rsidR="00D6114D" w:rsidRDefault="00D6114D" w:rsidP="00D6114D">
            <w:pPr>
              <w:spacing w:after="180"/>
              <w:rPr>
                <w:rFonts w:ascii="Arial" w:eastAsia="Times New Roman" w:hAnsi="Arial" w:cs="Arial"/>
                <w:color w:val="222222"/>
                <w:sz w:val="24"/>
                <w:szCs w:val="24"/>
                <w:lang w:val="en"/>
              </w:rPr>
            </w:pP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en"/>
              </w:rPr>
              <w:t>OH- is also called hydroxide ion</w:t>
            </w:r>
          </w:p>
        </w:tc>
      </w:tr>
    </w:tbl>
    <w:p w:rsidR="00D6114D" w:rsidRDefault="00D6114D" w:rsidP="00D6114D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val="en"/>
        </w:rPr>
      </w:pPr>
    </w:p>
    <w:p w:rsidR="00D6114D" w:rsidRPr="00D6114D" w:rsidRDefault="00D6114D" w:rsidP="00D6114D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val="en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en"/>
        </w:rPr>
        <w:t>Neutralization</w:t>
      </w:r>
    </w:p>
    <w:p w:rsidR="00D6114D" w:rsidRPr="00D6114D" w:rsidRDefault="00D6114D" w:rsidP="00D6114D">
      <w:pPr>
        <w:rPr>
          <w:sz w:val="24"/>
          <w:szCs w:val="24"/>
        </w:rPr>
      </w:pPr>
      <w:r>
        <w:rPr>
          <w:noProof/>
          <w:color w:val="0000FF"/>
        </w:rPr>
        <w:drawing>
          <wp:inline distT="0" distB="0" distL="0" distR="0">
            <wp:extent cx="4572000" cy="999490"/>
            <wp:effectExtent l="0" t="0" r="0" b="0"/>
            <wp:docPr id="11" name="Picture 11" descr="http://www.all-about-ph.com/images/acid-alkaline-reaction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ll-about-ph.com/images/acid-alkaline-reaction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14D" w:rsidRDefault="00D6114D" w:rsidP="00100128">
      <w:pPr>
        <w:rPr>
          <w:sz w:val="24"/>
          <w:szCs w:val="24"/>
        </w:rPr>
      </w:pPr>
      <w:r>
        <w:rPr>
          <w:sz w:val="24"/>
          <w:szCs w:val="24"/>
        </w:rPr>
        <w:t xml:space="preserve">Titration: finding the volume or molarity of an unknown acid or base using </w:t>
      </w:r>
      <w:proofErr w:type="gramStart"/>
      <w:r>
        <w:rPr>
          <w:sz w:val="24"/>
          <w:szCs w:val="24"/>
        </w:rPr>
        <w:t>the  molarity</w:t>
      </w:r>
      <w:proofErr w:type="gramEnd"/>
      <w:r>
        <w:rPr>
          <w:sz w:val="24"/>
          <w:szCs w:val="24"/>
        </w:rPr>
        <w:t xml:space="preserve"> and volume of a known acid or base</w:t>
      </w:r>
    </w:p>
    <w:p w:rsidR="00D6114D" w:rsidRDefault="00D6114D" w:rsidP="00100128">
      <w:pPr>
        <w:rPr>
          <w:sz w:val="24"/>
          <w:szCs w:val="24"/>
        </w:rPr>
      </w:pPr>
      <w:r w:rsidRPr="00D6114D">
        <w:rPr>
          <w:sz w:val="56"/>
          <w:szCs w:val="56"/>
        </w:rPr>
        <w:t xml:space="preserve">(# </w:t>
      </w:r>
      <w:proofErr w:type="gramStart"/>
      <w:r w:rsidRPr="00D6114D">
        <w:rPr>
          <w:sz w:val="56"/>
          <w:szCs w:val="56"/>
        </w:rPr>
        <w:t>of</w:t>
      </w:r>
      <w:proofErr w:type="gramEnd"/>
      <w:r w:rsidRPr="00D6114D">
        <w:rPr>
          <w:sz w:val="56"/>
          <w:szCs w:val="56"/>
        </w:rPr>
        <w:t xml:space="preserve"> H) </w:t>
      </w:r>
      <w:proofErr w:type="spellStart"/>
      <w:r w:rsidRPr="00D6114D">
        <w:rPr>
          <w:sz w:val="56"/>
          <w:szCs w:val="56"/>
        </w:rPr>
        <w:t>M</w:t>
      </w:r>
      <w:r w:rsidRPr="00D6114D">
        <w:rPr>
          <w:sz w:val="56"/>
          <w:szCs w:val="56"/>
          <w:vertAlign w:val="subscript"/>
        </w:rPr>
        <w:t>a</w:t>
      </w:r>
      <w:r w:rsidRPr="00D6114D">
        <w:rPr>
          <w:sz w:val="56"/>
          <w:szCs w:val="56"/>
        </w:rPr>
        <w:t>V</w:t>
      </w:r>
      <w:r w:rsidRPr="00D6114D">
        <w:rPr>
          <w:sz w:val="56"/>
          <w:szCs w:val="56"/>
          <w:vertAlign w:val="subscript"/>
        </w:rPr>
        <w:t>a</w:t>
      </w:r>
      <w:proofErr w:type="spellEnd"/>
      <w:r w:rsidRPr="00D6114D">
        <w:rPr>
          <w:sz w:val="56"/>
          <w:szCs w:val="56"/>
        </w:rPr>
        <w:t xml:space="preserve"> </w:t>
      </w:r>
      <w:proofErr w:type="gramStart"/>
      <w:r w:rsidRPr="00D6114D">
        <w:rPr>
          <w:sz w:val="56"/>
          <w:szCs w:val="56"/>
        </w:rPr>
        <w:t>=(</w:t>
      </w:r>
      <w:proofErr w:type="gramEnd"/>
      <w:r w:rsidRPr="00D6114D">
        <w:rPr>
          <w:sz w:val="56"/>
          <w:szCs w:val="56"/>
        </w:rPr>
        <w:t>#OH)M</w:t>
      </w:r>
      <w:r w:rsidRPr="00D6114D">
        <w:rPr>
          <w:sz w:val="56"/>
          <w:szCs w:val="56"/>
          <w:vertAlign w:val="subscript"/>
        </w:rPr>
        <w:t>B</w:t>
      </w:r>
      <w:r w:rsidRPr="00D6114D">
        <w:rPr>
          <w:sz w:val="56"/>
          <w:szCs w:val="56"/>
        </w:rPr>
        <w:t>V</w:t>
      </w:r>
      <w:r w:rsidRPr="00D6114D">
        <w:rPr>
          <w:sz w:val="56"/>
          <w:szCs w:val="56"/>
          <w:vertAlign w:val="subscript"/>
        </w:rPr>
        <w:t>B</w:t>
      </w:r>
    </w:p>
    <w:p w:rsidR="00D6114D" w:rsidRDefault="00D6114D" w:rsidP="00100128">
      <w:pPr>
        <w:rPr>
          <w:sz w:val="24"/>
          <w:szCs w:val="24"/>
        </w:rPr>
      </w:pPr>
      <w:r>
        <w:rPr>
          <w:sz w:val="24"/>
          <w:szCs w:val="24"/>
        </w:rPr>
        <w:t>If given initial and final volumes must subtract to find volume used</w:t>
      </w:r>
    </w:p>
    <w:p w:rsidR="00D6114D" w:rsidRDefault="00D6114D" w:rsidP="00100128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pH</w:t>
      </w:r>
      <w:proofErr w:type="gramEnd"/>
    </w:p>
    <w:p w:rsidR="00100128" w:rsidRDefault="00D6114D" w:rsidP="00100128">
      <w:pPr>
        <w:rPr>
          <w:sz w:val="24"/>
          <w:szCs w:val="24"/>
        </w:rPr>
      </w:pPr>
      <w:r>
        <w:rPr>
          <w:noProof/>
          <w:color w:val="0000FF"/>
        </w:rPr>
        <w:drawing>
          <wp:inline distT="0" distB="0" distL="0" distR="0">
            <wp:extent cx="4572000" cy="1456690"/>
            <wp:effectExtent l="0" t="0" r="0" b="0"/>
            <wp:docPr id="18" name="Picture 18" descr="http://ciese.org/media/live/curriculum/waterproj/images/phstandard.gif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iese.org/media/live/curriculum/waterproj/images/phstandard.gif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14D" w:rsidRDefault="00D6114D" w:rsidP="00100128">
      <w:pPr>
        <w:rPr>
          <w:sz w:val="24"/>
          <w:szCs w:val="24"/>
        </w:rPr>
      </w:pPr>
      <w:r>
        <w:rPr>
          <w:sz w:val="24"/>
          <w:szCs w:val="24"/>
        </w:rPr>
        <w:t>Every jump is 10X</w:t>
      </w:r>
    </w:p>
    <w:p w:rsidR="00D6114D" w:rsidRDefault="00D6114D" w:rsidP="00100128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Ph</w:t>
      </w:r>
      <w:proofErr w:type="spellEnd"/>
      <w:r>
        <w:rPr>
          <w:sz w:val="24"/>
          <w:szCs w:val="24"/>
        </w:rPr>
        <w:t xml:space="preserve"> 1 </w:t>
      </w:r>
      <w:r w:rsidRPr="00D6114D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pH 3 is 100X more basic or 1/100 less acidic</w:t>
      </w:r>
    </w:p>
    <w:p w:rsidR="00D6114D" w:rsidRDefault="00950FCA" w:rsidP="00100128">
      <w:pPr>
        <w:rPr>
          <w:b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lastRenderedPageBreak/>
        <w:t>Nuclear Chemistry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70"/>
        <w:gridCol w:w="7506"/>
      </w:tblGrid>
      <w:tr w:rsidR="00511588" w:rsidTr="00511588">
        <w:tc>
          <w:tcPr>
            <w:tcW w:w="2070" w:type="dxa"/>
          </w:tcPr>
          <w:p w:rsidR="00511588" w:rsidRPr="00511588" w:rsidRDefault="00511588" w:rsidP="0010012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Natural Transmutation</w:t>
            </w:r>
          </w:p>
        </w:tc>
        <w:tc>
          <w:tcPr>
            <w:tcW w:w="7506" w:type="dxa"/>
          </w:tcPr>
          <w:p w:rsidR="00511588" w:rsidRDefault="00511588" w:rsidP="00100128">
            <w:pPr>
              <w:rPr>
                <w:b/>
                <w:i/>
                <w:sz w:val="24"/>
                <w:szCs w:val="24"/>
                <w:u w:val="single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1D725E2E" wp14:editId="4793BE43">
                  <wp:extent cx="1828800" cy="240030"/>
                  <wp:effectExtent l="0" t="0" r="0" b="7620"/>
                  <wp:docPr id="53" name="Picture 53" descr="http://www.boredofstudies.org/wiki/images/math/f111bef97c0bbeba0a24887b5056cae6.png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oredofstudies.org/wiki/images/math/f111bef97c0bbeba0a24887b5056cae6.png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588" w:rsidTr="00511588">
        <w:tc>
          <w:tcPr>
            <w:tcW w:w="2070" w:type="dxa"/>
          </w:tcPr>
          <w:p w:rsidR="00511588" w:rsidRPr="00511588" w:rsidRDefault="00511588" w:rsidP="0010012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Artificial Transmutation</w:t>
            </w:r>
          </w:p>
        </w:tc>
        <w:tc>
          <w:tcPr>
            <w:tcW w:w="7506" w:type="dxa"/>
          </w:tcPr>
          <w:p w:rsidR="00511588" w:rsidRDefault="00511588" w:rsidP="00100128">
            <w:pPr>
              <w:rPr>
                <w:b/>
                <w:i/>
                <w:sz w:val="24"/>
                <w:szCs w:val="24"/>
                <w:u w:val="single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09F6E8FC" wp14:editId="6054BA73">
                  <wp:extent cx="3322320" cy="552450"/>
                  <wp:effectExtent l="0" t="0" r="0" b="0"/>
                  <wp:docPr id="54" name="Picture 54" descr="https://isb-ibphysics-dawghouse.wikispaces.com/file/view/formula.JPG/57559670/formula.JPG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isb-ibphysics-dawghouse.wikispaces.com/file/view/formula.JPG/57559670/formula.JPG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32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588" w:rsidTr="00511588">
        <w:tc>
          <w:tcPr>
            <w:tcW w:w="2070" w:type="dxa"/>
          </w:tcPr>
          <w:p w:rsidR="00511588" w:rsidRPr="00511588" w:rsidRDefault="00511588" w:rsidP="0010012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Fission</w:t>
            </w:r>
          </w:p>
        </w:tc>
        <w:tc>
          <w:tcPr>
            <w:tcW w:w="7506" w:type="dxa"/>
          </w:tcPr>
          <w:p w:rsidR="00511588" w:rsidRDefault="00511588" w:rsidP="00100128">
            <w:pPr>
              <w:rPr>
                <w:b/>
                <w:i/>
                <w:sz w:val="24"/>
                <w:szCs w:val="24"/>
                <w:u w:val="single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2D81C2BE" wp14:editId="6618BB41">
                  <wp:extent cx="3535680" cy="1285875"/>
                  <wp:effectExtent l="0" t="0" r="7620" b="9525"/>
                  <wp:docPr id="56" name="Picture 56" descr="http://www.euronuclear.org/info/encyclopedia/images/nuc_fission1.jpg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euronuclear.org/info/encyclopedia/images/nuc_fission1.jpg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568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588" w:rsidTr="00511588">
        <w:tc>
          <w:tcPr>
            <w:tcW w:w="2070" w:type="dxa"/>
          </w:tcPr>
          <w:p w:rsidR="00511588" w:rsidRPr="00511588" w:rsidRDefault="00511588" w:rsidP="0010012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Fusion</w:t>
            </w:r>
          </w:p>
        </w:tc>
        <w:tc>
          <w:tcPr>
            <w:tcW w:w="7506" w:type="dxa"/>
          </w:tcPr>
          <w:p w:rsidR="00511588" w:rsidRDefault="00511588" w:rsidP="00100128">
            <w:pPr>
              <w:rPr>
                <w:b/>
                <w:i/>
                <w:sz w:val="24"/>
                <w:szCs w:val="24"/>
                <w:u w:val="single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5DD48A59" wp14:editId="3DCC5B17">
                  <wp:extent cx="4046855" cy="1760855"/>
                  <wp:effectExtent l="0" t="0" r="0" b="0"/>
                  <wp:docPr id="57" name="Picture 57" descr="http://www.mdc.edu/kendall/chmphy/nuclear/images/fusion.jpg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dc.edu/kendall/chmphy/nuclear/images/fusion.jpg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6855" cy="176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588" w:rsidTr="00511588">
        <w:tc>
          <w:tcPr>
            <w:tcW w:w="2070" w:type="dxa"/>
          </w:tcPr>
          <w:p w:rsidR="00511588" w:rsidRPr="00511588" w:rsidRDefault="00511588" w:rsidP="0010012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Alpha decay</w:t>
            </w:r>
          </w:p>
        </w:tc>
        <w:tc>
          <w:tcPr>
            <w:tcW w:w="7506" w:type="dxa"/>
          </w:tcPr>
          <w:p w:rsidR="00511588" w:rsidRDefault="00511588" w:rsidP="00100128">
            <w:pPr>
              <w:rPr>
                <w:b/>
                <w:i/>
                <w:sz w:val="24"/>
                <w:szCs w:val="24"/>
                <w:u w:val="single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63CF4444" wp14:editId="217AC669">
                  <wp:extent cx="4621530" cy="692785"/>
                  <wp:effectExtent l="0" t="0" r="7620" b="0"/>
                  <wp:docPr id="58" name="Picture 58" descr="http://www.chemteam.info/Radioactivity/Alpha-Example1.GIF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hemteam.info/Radioactivity/Alpha-Example1.GIF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1530" cy="69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588" w:rsidTr="00511588">
        <w:tc>
          <w:tcPr>
            <w:tcW w:w="2070" w:type="dxa"/>
          </w:tcPr>
          <w:p w:rsidR="00511588" w:rsidRPr="00511588" w:rsidRDefault="00511588" w:rsidP="0010012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Beta decay</w:t>
            </w:r>
          </w:p>
        </w:tc>
        <w:tc>
          <w:tcPr>
            <w:tcW w:w="7506" w:type="dxa"/>
          </w:tcPr>
          <w:p w:rsidR="00511588" w:rsidRDefault="00511588" w:rsidP="00100128">
            <w:pPr>
              <w:rPr>
                <w:b/>
                <w:i/>
                <w:sz w:val="24"/>
                <w:szCs w:val="24"/>
                <w:u w:val="single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7E1A7E96" wp14:editId="59773587">
                  <wp:extent cx="3078480" cy="769620"/>
                  <wp:effectExtent l="0" t="0" r="7620" b="0"/>
                  <wp:docPr id="59" name="Picture 59" descr="http://yeahchemistry.com/sites/default/files/Beta%20decay%20of%20I-131.JPG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yeahchemistry.com/sites/default/files/Beta%20decay%20of%20I-131.JPG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48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1588" w:rsidRDefault="00511588" w:rsidP="00100128">
      <w:pPr>
        <w:rPr>
          <w:b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t>Fission is split</w:t>
      </w:r>
    </w:p>
    <w:p w:rsidR="00511588" w:rsidRDefault="00511588" w:rsidP="00100128">
      <w:pPr>
        <w:rPr>
          <w:b/>
          <w:i/>
          <w:sz w:val="24"/>
          <w:szCs w:val="24"/>
          <w:u w:val="single"/>
        </w:rPr>
      </w:pPr>
      <w:proofErr w:type="spellStart"/>
      <w:r>
        <w:rPr>
          <w:b/>
          <w:i/>
          <w:sz w:val="24"/>
          <w:szCs w:val="24"/>
          <w:u w:val="single"/>
        </w:rPr>
        <w:t>Fussion</w:t>
      </w:r>
      <w:proofErr w:type="spellEnd"/>
      <w:r>
        <w:rPr>
          <w:b/>
          <w:i/>
          <w:sz w:val="24"/>
          <w:szCs w:val="24"/>
          <w:u w:val="single"/>
        </w:rPr>
        <w:t xml:space="preserve"> is union</w:t>
      </w:r>
    </w:p>
    <w:p w:rsidR="00511588" w:rsidRPr="00511588" w:rsidRDefault="00511588" w:rsidP="00100128">
      <w:pPr>
        <w:rPr>
          <w:sz w:val="24"/>
          <w:szCs w:val="24"/>
        </w:rPr>
      </w:pPr>
      <w:r>
        <w:rPr>
          <w:sz w:val="24"/>
          <w:szCs w:val="24"/>
        </w:rPr>
        <w:t xml:space="preserve"> Both fission and fusion mass is converted to energy</w:t>
      </w:r>
    </w:p>
    <w:p w:rsidR="00511588" w:rsidRDefault="00511588" w:rsidP="00100128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Half life</w:t>
      </w:r>
      <w:proofErr w:type="spellEnd"/>
      <w:r>
        <w:rPr>
          <w:sz w:val="24"/>
          <w:szCs w:val="24"/>
        </w:rPr>
        <w:t>: table N</w:t>
      </w:r>
    </w:p>
    <w:p w:rsidR="00511588" w:rsidRDefault="00511588" w:rsidP="00100128">
      <w:pPr>
        <w:rPr>
          <w:b/>
          <w:i/>
          <w:sz w:val="24"/>
          <w:szCs w:val="24"/>
          <w:u w:val="single"/>
        </w:rPr>
      </w:pPr>
    </w:p>
    <w:p w:rsidR="00511588" w:rsidRDefault="00511588" w:rsidP="00100128">
      <w:pPr>
        <w:rPr>
          <w:b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t>Redox</w:t>
      </w:r>
    </w:p>
    <w:p w:rsidR="00511588" w:rsidRDefault="00511588" w:rsidP="00100128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Assigning oxidation numbers: FIMHO: free element is zero, ions use what they give you, metals in group one (+1) group 2(+2), Hydrogen is +1 with a </w:t>
      </w:r>
      <w:proofErr w:type="spellStart"/>
      <w:r>
        <w:rPr>
          <w:sz w:val="24"/>
          <w:szCs w:val="24"/>
        </w:rPr>
        <w:t>non metal</w:t>
      </w:r>
      <w:proofErr w:type="spellEnd"/>
      <w:r>
        <w:rPr>
          <w:sz w:val="24"/>
          <w:szCs w:val="24"/>
        </w:rPr>
        <w:t xml:space="preserve"> and -1 with a metal, </w:t>
      </w:r>
      <w:proofErr w:type="gramStart"/>
      <w:r>
        <w:rPr>
          <w:sz w:val="24"/>
          <w:szCs w:val="24"/>
        </w:rPr>
        <w:t>oxygen</w:t>
      </w:r>
      <w:proofErr w:type="gramEnd"/>
      <w:r>
        <w:rPr>
          <w:sz w:val="24"/>
          <w:szCs w:val="24"/>
        </w:rPr>
        <w:t xml:space="preserve"> is -2 </w:t>
      </w:r>
    </w:p>
    <w:p w:rsidR="00511588" w:rsidRDefault="00511588" w:rsidP="00100128">
      <w:pPr>
        <w:rPr>
          <w:sz w:val="24"/>
          <w:szCs w:val="24"/>
        </w:rPr>
      </w:pPr>
      <w:r>
        <w:rPr>
          <w:sz w:val="24"/>
          <w:szCs w:val="24"/>
        </w:rPr>
        <w:t>GER</w:t>
      </w:r>
      <w:r w:rsidRPr="00511588">
        <w:rPr>
          <w:sz w:val="24"/>
          <w:szCs w:val="24"/>
        </w:rPr>
        <w:sym w:font="Wingdings" w:char="F0E0"/>
      </w:r>
      <w:proofErr w:type="gramStart"/>
      <w:r>
        <w:rPr>
          <w:sz w:val="24"/>
          <w:szCs w:val="24"/>
        </w:rPr>
        <w:t>LEO  gain</w:t>
      </w:r>
      <w:proofErr w:type="gramEnd"/>
      <w:r>
        <w:rPr>
          <w:sz w:val="24"/>
          <w:szCs w:val="24"/>
        </w:rPr>
        <w:t xml:space="preserve"> electron is reduction</w:t>
      </w:r>
      <w:r w:rsidRPr="00511588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lose electrons is oxidation   </w:t>
      </w:r>
    </w:p>
    <w:p w:rsidR="00511588" w:rsidRPr="00511588" w:rsidRDefault="00511588" w:rsidP="00100128">
      <w:pPr>
        <w:rPr>
          <w:sz w:val="24"/>
          <w:szCs w:val="24"/>
        </w:rPr>
      </w:pPr>
      <w:r>
        <w:rPr>
          <w:sz w:val="24"/>
          <w:szCs w:val="24"/>
        </w:rPr>
        <w:t>Electrons before the arrow is reduction and after the arrow is oxidation</w:t>
      </w:r>
    </w:p>
    <w:p w:rsidR="00511588" w:rsidRDefault="00511588" w:rsidP="00100128">
      <w:pPr>
        <w:rPr>
          <w:b/>
          <w:sz w:val="24"/>
          <w:szCs w:val="24"/>
        </w:rPr>
        <w:sectPr w:rsidR="00511588" w:rsidSect="0010012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511588" w:rsidTr="00511588">
        <w:tc>
          <w:tcPr>
            <w:tcW w:w="4788" w:type="dxa"/>
          </w:tcPr>
          <w:p w:rsidR="00511588" w:rsidRDefault="00511588" w:rsidP="00100128">
            <w:pPr>
              <w:rPr>
                <w:b/>
                <w:i/>
                <w:sz w:val="24"/>
                <w:szCs w:val="24"/>
                <w:u w:val="single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lastRenderedPageBreak/>
              <w:t>Voltaic Cell(Battery or Electrochemical)</w:t>
            </w:r>
          </w:p>
          <w:p w:rsidR="00511588" w:rsidRDefault="00511588" w:rsidP="001001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 ox and a big red cat: anode oxidation cathode reduction and bigger</w:t>
            </w:r>
          </w:p>
          <w:p w:rsidR="00511588" w:rsidRPr="00511588" w:rsidRDefault="00511588" w:rsidP="00100128">
            <w:pPr>
              <w:rPr>
                <w:sz w:val="24"/>
                <w:szCs w:val="24"/>
                <w:u w:val="single"/>
              </w:rPr>
            </w:pPr>
            <w:r w:rsidRPr="00511588">
              <w:rPr>
                <w:sz w:val="24"/>
                <w:szCs w:val="24"/>
                <w:u w:val="single"/>
              </w:rPr>
              <w:t>Anode is higher on table J</w:t>
            </w:r>
          </w:p>
          <w:p w:rsidR="00511588" w:rsidRDefault="00511588" w:rsidP="001001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Electrons flow from anode to cathode</w:t>
            </w:r>
          </w:p>
          <w:p w:rsidR="00511588" w:rsidRPr="00511588" w:rsidRDefault="00511588" w:rsidP="00100128">
            <w:pPr>
              <w:rPr>
                <w:sz w:val="24"/>
                <w:szCs w:val="24"/>
                <w:u w:val="single"/>
              </w:rPr>
            </w:pPr>
            <w:r w:rsidRPr="00511588">
              <w:rPr>
                <w:sz w:val="24"/>
                <w:szCs w:val="24"/>
                <w:u w:val="single"/>
              </w:rPr>
              <w:t>Spontaneous</w:t>
            </w:r>
          </w:p>
          <w:p w:rsidR="00511588" w:rsidRPr="00511588" w:rsidRDefault="00511588" w:rsidP="00100128">
            <w:pPr>
              <w:rPr>
                <w:sz w:val="24"/>
                <w:szCs w:val="24"/>
                <w:u w:val="single"/>
              </w:rPr>
            </w:pPr>
            <w:r w:rsidRPr="00511588">
              <w:rPr>
                <w:sz w:val="24"/>
                <w:szCs w:val="24"/>
                <w:u w:val="single"/>
              </w:rPr>
              <w:t>A chemical reaction makes electrical energy</w:t>
            </w:r>
          </w:p>
          <w:p w:rsidR="00511588" w:rsidRDefault="00511588" w:rsidP="001001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Electrons flow through the wire </w:t>
            </w:r>
          </w:p>
          <w:p w:rsidR="00511588" w:rsidRPr="00511588" w:rsidRDefault="00511588" w:rsidP="001001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Ions flow through the salt bridge</w:t>
            </w:r>
          </w:p>
        </w:tc>
        <w:tc>
          <w:tcPr>
            <w:tcW w:w="4788" w:type="dxa"/>
          </w:tcPr>
          <w:p w:rsidR="00511588" w:rsidRDefault="00511588" w:rsidP="00100128">
            <w:pPr>
              <w:rPr>
                <w:b/>
                <w:i/>
                <w:sz w:val="24"/>
                <w:szCs w:val="24"/>
                <w:u w:val="single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t>Electroplating(Plating)</w:t>
            </w:r>
          </w:p>
          <w:p w:rsidR="00511588" w:rsidRDefault="00511588" w:rsidP="001001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 ox and a big red cat: anode oxidation cathode reduction and bigger</w:t>
            </w:r>
          </w:p>
          <w:p w:rsidR="00511588" w:rsidRPr="00511588" w:rsidRDefault="00511588" w:rsidP="00100128">
            <w:pPr>
              <w:rPr>
                <w:sz w:val="24"/>
                <w:szCs w:val="24"/>
                <w:u w:val="single"/>
              </w:rPr>
            </w:pPr>
            <w:r w:rsidRPr="00511588">
              <w:rPr>
                <w:sz w:val="24"/>
                <w:szCs w:val="24"/>
                <w:u w:val="single"/>
              </w:rPr>
              <w:t>Anode is positive side of battery</w:t>
            </w:r>
          </w:p>
          <w:p w:rsidR="00511588" w:rsidRDefault="00511588" w:rsidP="001001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Electrons flow from anode to cathode</w:t>
            </w:r>
          </w:p>
          <w:p w:rsidR="00511588" w:rsidRPr="00511588" w:rsidRDefault="00511588" w:rsidP="00100128">
            <w:pPr>
              <w:rPr>
                <w:sz w:val="24"/>
                <w:szCs w:val="24"/>
                <w:u w:val="single"/>
              </w:rPr>
            </w:pPr>
            <w:r w:rsidRPr="00511588">
              <w:rPr>
                <w:sz w:val="24"/>
                <w:szCs w:val="24"/>
                <w:u w:val="single"/>
              </w:rPr>
              <w:t>Not spontaneous</w:t>
            </w:r>
          </w:p>
          <w:p w:rsidR="00511588" w:rsidRPr="00511588" w:rsidRDefault="00511588" w:rsidP="00100128">
            <w:pPr>
              <w:rPr>
                <w:sz w:val="24"/>
                <w:szCs w:val="24"/>
                <w:u w:val="single"/>
              </w:rPr>
            </w:pPr>
            <w:r w:rsidRPr="00511588">
              <w:rPr>
                <w:sz w:val="24"/>
                <w:szCs w:val="24"/>
                <w:u w:val="single"/>
              </w:rPr>
              <w:t>Electrical Energy is used to make a chemical reaction</w:t>
            </w:r>
          </w:p>
          <w:p w:rsidR="00511588" w:rsidRDefault="00511588" w:rsidP="00100128">
            <w:pPr>
              <w:rPr>
                <w:b/>
                <w:i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Electrons flow through the wire</w:t>
            </w:r>
          </w:p>
        </w:tc>
      </w:tr>
      <w:tr w:rsidR="00511588" w:rsidTr="00511588">
        <w:tc>
          <w:tcPr>
            <w:tcW w:w="4788" w:type="dxa"/>
          </w:tcPr>
          <w:p w:rsidR="00511588" w:rsidRDefault="00511588" w:rsidP="00100128">
            <w:pPr>
              <w:rPr>
                <w:b/>
                <w:i/>
                <w:sz w:val="24"/>
                <w:szCs w:val="24"/>
                <w:u w:val="single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2851842" cy="2284106"/>
                  <wp:effectExtent l="0" t="0" r="5715" b="1905"/>
                  <wp:docPr id="60" name="Picture 60" descr="http://1.bp.blogspot.com/_h9k4A8uEVsU/TN8JxFp7VlI/AAAAAAAAATM/AW9hQpHyadA/s1600/voltaic%2Bcell%2Bdiagram.jpg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1.bp.blogspot.com/_h9k4A8uEVsU/TN8JxFp7VlI/AAAAAAAAATM/AW9hQpHyadA/s1600/voltaic%2Bcell%2Bdiagram.jpg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042" cy="2284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511588" w:rsidRDefault="00511588" w:rsidP="00100128">
            <w:pPr>
              <w:rPr>
                <w:b/>
                <w:i/>
                <w:sz w:val="24"/>
                <w:szCs w:val="24"/>
                <w:u w:val="single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2571130" cy="2168305"/>
                  <wp:effectExtent l="0" t="0" r="635" b="3810"/>
                  <wp:docPr id="61" name="Picture 61" descr="http://www.buzzle.com/images/diagrams/zinc-electroplating.jpg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uzzle.com/images/diagrams/zinc-electroplating.jpg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005" cy="2168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1588" w:rsidRDefault="00511588" w:rsidP="00100128">
      <w:pPr>
        <w:rPr>
          <w:b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t>Underlined statements</w:t>
      </w:r>
      <w:bookmarkStart w:id="0" w:name="_GoBack"/>
      <w:bookmarkEnd w:id="0"/>
      <w:r>
        <w:rPr>
          <w:b/>
          <w:i/>
          <w:sz w:val="24"/>
          <w:szCs w:val="24"/>
          <w:u w:val="single"/>
        </w:rPr>
        <w:t xml:space="preserve"> are differences</w:t>
      </w:r>
    </w:p>
    <w:p w:rsidR="00511588" w:rsidRDefault="00511588" w:rsidP="00100128">
      <w:pPr>
        <w:rPr>
          <w:b/>
          <w:i/>
          <w:sz w:val="24"/>
          <w:szCs w:val="24"/>
          <w:u w:val="single"/>
        </w:rPr>
      </w:pPr>
    </w:p>
    <w:p w:rsidR="00511588" w:rsidRDefault="00511588" w:rsidP="00100128">
      <w:pPr>
        <w:rPr>
          <w:b/>
          <w:i/>
          <w:sz w:val="24"/>
          <w:szCs w:val="24"/>
          <w:u w:val="single"/>
        </w:rPr>
      </w:pPr>
    </w:p>
    <w:p w:rsidR="00511588" w:rsidRPr="00950FCA" w:rsidRDefault="00511588" w:rsidP="00100128">
      <w:pPr>
        <w:rPr>
          <w:b/>
          <w:i/>
          <w:sz w:val="24"/>
          <w:szCs w:val="24"/>
          <w:u w:val="single"/>
        </w:rPr>
      </w:pPr>
    </w:p>
    <w:p w:rsidR="00100128" w:rsidRDefault="00100128" w:rsidP="002B5CAF">
      <w:pPr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:rsidR="00100128" w:rsidRDefault="00100128" w:rsidP="002B5CAF">
      <w:pPr>
        <w:rPr>
          <w:sz w:val="24"/>
          <w:szCs w:val="24"/>
        </w:rPr>
      </w:pPr>
    </w:p>
    <w:p w:rsidR="00100128" w:rsidRDefault="00100128" w:rsidP="00100128">
      <w:pPr>
        <w:rPr>
          <w:sz w:val="24"/>
          <w:szCs w:val="24"/>
        </w:rPr>
      </w:pPr>
    </w:p>
    <w:p w:rsidR="00100128" w:rsidRDefault="00100128" w:rsidP="00100128">
      <w:pPr>
        <w:rPr>
          <w:sz w:val="24"/>
          <w:szCs w:val="24"/>
        </w:rPr>
      </w:pPr>
    </w:p>
    <w:p w:rsidR="002B5CAF" w:rsidRPr="002B5CAF" w:rsidRDefault="002B5CAF" w:rsidP="002B5CAF">
      <w:pPr>
        <w:rPr>
          <w:sz w:val="24"/>
          <w:szCs w:val="24"/>
        </w:rPr>
      </w:pPr>
    </w:p>
    <w:p w:rsidR="002B5CAF" w:rsidRPr="002B5CAF" w:rsidRDefault="002B5CAF" w:rsidP="002B5CAF">
      <w:pPr>
        <w:rPr>
          <w:sz w:val="24"/>
          <w:szCs w:val="24"/>
        </w:rPr>
      </w:pPr>
    </w:p>
    <w:p w:rsidR="002B5CAF" w:rsidRDefault="002B5CAF" w:rsidP="002B5CAF">
      <w:pPr>
        <w:rPr>
          <w:sz w:val="24"/>
          <w:szCs w:val="24"/>
        </w:rPr>
      </w:pPr>
    </w:p>
    <w:p w:rsidR="002B5CAF" w:rsidRDefault="002B5CAF" w:rsidP="002B5CAF">
      <w:pPr>
        <w:rPr>
          <w:sz w:val="24"/>
          <w:szCs w:val="24"/>
        </w:rPr>
      </w:pPr>
    </w:p>
    <w:p w:rsidR="002B5CAF" w:rsidRDefault="002B5CAF" w:rsidP="002B5CAF">
      <w:pPr>
        <w:rPr>
          <w:sz w:val="24"/>
          <w:szCs w:val="24"/>
        </w:rPr>
      </w:pPr>
    </w:p>
    <w:p w:rsidR="00100128" w:rsidRDefault="00100128" w:rsidP="002B5CAF">
      <w:pPr>
        <w:rPr>
          <w:sz w:val="24"/>
          <w:szCs w:val="24"/>
        </w:rPr>
        <w:sectPr w:rsidR="00100128" w:rsidSect="0010012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B5CAF" w:rsidRPr="002B5CAF" w:rsidRDefault="002B5CAF" w:rsidP="002B5CAF">
      <w:pPr>
        <w:rPr>
          <w:sz w:val="24"/>
          <w:szCs w:val="24"/>
        </w:rPr>
      </w:pPr>
    </w:p>
    <w:sectPr w:rsidR="002B5CAF" w:rsidRPr="002B5CAF" w:rsidSect="00100128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E30BC5"/>
    <w:multiLevelType w:val="hybridMultilevel"/>
    <w:tmpl w:val="2842B7D8"/>
    <w:lvl w:ilvl="0" w:tplc="BC941208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color w:val="222222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CAF"/>
    <w:rsid w:val="00100128"/>
    <w:rsid w:val="002B5CAF"/>
    <w:rsid w:val="002F1BA9"/>
    <w:rsid w:val="00405479"/>
    <w:rsid w:val="00511588"/>
    <w:rsid w:val="00530D08"/>
    <w:rsid w:val="008121A8"/>
    <w:rsid w:val="00950FCA"/>
    <w:rsid w:val="00A61466"/>
    <w:rsid w:val="00D6114D"/>
    <w:rsid w:val="00E425FE"/>
    <w:rsid w:val="00EC55CE"/>
    <w:rsid w:val="00FC7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B5CAF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B5CAF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5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CA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B5C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C7A9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B5CAF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B5CAF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5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CA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B5C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C7A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1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2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99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89525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3013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64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21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298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086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6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963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499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8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9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1415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36455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943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087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411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362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057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359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5134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1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2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81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521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755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272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6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695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hyperlink" Target="http://www.google.com/url?sa=i&amp;source=images&amp;cd=&amp;cad=rja&amp;uact=8&amp;docid=5ZWIhU8APfQe5M&amp;tbnid=DjQ4FCyFv4ukLM:&amp;ved=0CAgQjRw4EQ&amp;url=http://www.ck12.org/user:c2hlZHJpY2sud2FyZEBkZXRyb2l0azEyLm9yZw../book/S.T.E.M.-Academy@Northwestern-HS/r1/section/64.1/&amp;ei=tIehU6vICNDMsQTJzIDQCw&amp;psig=AFQjCNGaTJHCEi1z5vDUINCks1Px4jADng&amp;ust=1403181364233495" TargetMode="External"/><Relationship Id="rId42" Type="http://schemas.openxmlformats.org/officeDocument/2006/relationships/image" Target="media/image18.gif"/><Relationship Id="rId47" Type="http://schemas.openxmlformats.org/officeDocument/2006/relationships/hyperlink" Target="http://www.google.com/url?sa=i&amp;rct=j&amp;q=&amp;esrc=s&amp;frm=1&amp;source=images&amp;cd=&amp;cad=rja&amp;uact=8&amp;docid=i-StAZ29eY3D1M&amp;tbnid=Mw4yGFnRbhw32M:&amp;ved=0CAUQjRw&amp;url=http://quizlet.com/23146406/chem-semester-2-final-study-guide-flash-cards/&amp;ei=xr-hU4SGIbC-sQTR5oGYDA&amp;bvm=bv.69137298,d.cWc&amp;psig=AFQjCNGqW58w-BOYjb72GzYDK_jj9d9arA&amp;ust=1403195651512294" TargetMode="External"/><Relationship Id="rId63" Type="http://schemas.openxmlformats.org/officeDocument/2006/relationships/hyperlink" Target="http://www.google.com/url?sa=i&amp;rct=j&amp;q=&amp;esrc=s&amp;frm=1&amp;source=images&amp;cd=&amp;cad=rja&amp;uact=8&amp;docid=L44AEFwzm_DpXM&amp;tbnid=tzxvQ8ub5Z33eM:&amp;ved=0CAUQjRw&amp;url=http%3A%2F%2Fciese.org%2Fcurriculum%2Fwaterproj%2Fmathactivities%2F&amp;ei=tB2oU5WGJ6-2sATryIEo&amp;bvm=bv.69411363,d.cWc&amp;psig=AFQjCNHbKhDy1ctwNYyUKvfJ5kpRuA6plA&amp;ust=1403612959898560" TargetMode="External"/><Relationship Id="rId68" Type="http://schemas.openxmlformats.org/officeDocument/2006/relationships/image" Target="media/image31.jpeg"/><Relationship Id="rId16" Type="http://schemas.openxmlformats.org/officeDocument/2006/relationships/image" Target="media/image5.jpeg"/><Relationship Id="rId11" Type="http://schemas.openxmlformats.org/officeDocument/2006/relationships/hyperlink" Target="http://www.google.com/url?sa=i&amp;rct=j&amp;q=&amp;esrc=s&amp;frm=1&amp;source=images&amp;cd=&amp;cad=rja&amp;uact=8&amp;docid=C4T-7dbChB6mtM&amp;tbnid=jEmBYhjlHDUI-M:&amp;ved=0CAUQjRw&amp;url=http://www.citycollegiate.com/gaslaws.htm&amp;ei=X3-gU_zDFqrlsATziIBw&amp;bvm=bv.68911936,d.aWw&amp;psig=AFQjCNGlrKP1lqQuwfk7U9weeD8iQ1maQg&amp;ust=1403113603296839" TargetMode="External"/><Relationship Id="rId32" Type="http://schemas.openxmlformats.org/officeDocument/2006/relationships/image" Target="media/image13.gif"/><Relationship Id="rId37" Type="http://schemas.openxmlformats.org/officeDocument/2006/relationships/hyperlink" Target="http://www.google.com/url?sa=i&amp;rct=j&amp;q=&amp;esrc=s&amp;frm=1&amp;source=images&amp;cd=&amp;cad=rja&amp;uact=8&amp;docid=rn1yQZyovX386M&amp;tbnid=T-gick6KmFm6SM:&amp;ved=0CAUQjRw&amp;url=http://www.bbc.co.uk/bitesize/higher/chemistry/carbon/naming/revision/2/&amp;ei=vLyhU-fpJeqwsASKx4H4Bg&amp;bvm=bv.69137298,d.cWc&amp;psig=AFQjCNGUylJIotMFwPb7kvlM5rE72bQbHg&amp;ust=1403194924746231" TargetMode="External"/><Relationship Id="rId53" Type="http://schemas.openxmlformats.org/officeDocument/2006/relationships/hyperlink" Target="http://www.google.com/url?sa=i&amp;rct=j&amp;q=&amp;esrc=s&amp;frm=1&amp;source=images&amp;cd=&amp;cad=rja&amp;uact=8&amp;docid=VsUI83k2Z6dBpM&amp;tbnid=WPy_ZSpb9Ms4CM:&amp;ved=0CAUQjRw&amp;url=http://itech.dickinson.edu/chemistry/?cat=73&amp;ei=gcChU6CmJOzmsATVv4KYBw&amp;bvm=bv.69137298,d.cWc&amp;psig=AFQjCNE8yEkyZeXPvzrmNhNGeV0WeCztkw&amp;ust=1403195897355675" TargetMode="External"/><Relationship Id="rId58" Type="http://schemas.openxmlformats.org/officeDocument/2006/relationships/image" Target="media/image26.jpeg"/><Relationship Id="rId74" Type="http://schemas.openxmlformats.org/officeDocument/2006/relationships/image" Target="media/image34.gif"/><Relationship Id="rId79" Type="http://schemas.openxmlformats.org/officeDocument/2006/relationships/hyperlink" Target="http://www.google.com/url?sa=i&amp;rct=j&amp;q=&amp;esrc=s&amp;frm=1&amp;source=images&amp;cd=&amp;cad=rja&amp;uact=8&amp;docid=CuEGdTJhmX2miM&amp;tbnid=T3CJd2-PgTYpvM:&amp;ved=0CAUQjRw&amp;url=http%3A%2F%2Fwww.buzzle.com%2Farticles%2Fzinc-electroplating-process.html&amp;ei=KUqoU7eHJfLHsATtyIDIDQ&amp;bvm=bv.69411363,d.cWc&amp;psig=AFQjCNHHOtg029tQu74CtAVQBoi_QkCxpw&amp;ust=1403624322734520" TargetMode="External"/><Relationship Id="rId5" Type="http://schemas.openxmlformats.org/officeDocument/2006/relationships/settings" Target="settings.xml"/><Relationship Id="rId61" Type="http://schemas.openxmlformats.org/officeDocument/2006/relationships/hyperlink" Target="http://www.google.com/url?sa=i&amp;rct=j&amp;q=&amp;esrc=s&amp;frm=1&amp;source=images&amp;cd=&amp;cad=rja&amp;uact=8&amp;docid=6WrllnPXlWrrQM&amp;tbnid=g9dqwMPFLo8FXM:&amp;ved=0CAUQjRw&amp;url=http%3A%2F%2Fwww.all-about-ph.com%2Facids-and-bases.html&amp;ei=iRyoU46DIZDmsATKvYHQCA&amp;bvm=bv.69411363,d.cWc&amp;psig=AFQjCNE86Zxa_qEtv-4WrM3pHG7iwgSeKw&amp;ust=1403612638267837" TargetMode="External"/><Relationship Id="rId82" Type="http://schemas.openxmlformats.org/officeDocument/2006/relationships/theme" Target="theme/theme1.xml"/><Relationship Id="rId19" Type="http://schemas.openxmlformats.org/officeDocument/2006/relationships/hyperlink" Target="http://www.google.com/url?sa=i&amp;source=images&amp;cd=&amp;cad=rja&amp;uact=8&amp;docid=eIGCXgAMl0lsmM&amp;tbnid=qM3dcL16r0pmjM:&amp;ved=0CAgQjRw&amp;url=http://wikis.lawrence.edu/display/CHEM/1.2+Lewis+Symbols+(Sarah+Bostrom)&amp;ei=X4KhU9P9D4rUsAS6nIH4CA&amp;psig=AFQjCNHz_OcArSEtc48kWTGCeR20cFsz8w&amp;ust=1403179999434244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png"/><Relationship Id="rId27" Type="http://schemas.openxmlformats.org/officeDocument/2006/relationships/hyperlink" Target="http://www.google.com/url?sa=i&amp;source=images&amp;cd=&amp;cad=rja&amp;uact=8&amp;docid=GvrBK3_E8YNUlM&amp;tbnid=XbKm5Q0UUYqmyM:&amp;ved=0CAgQjRw4DA&amp;url=http://getrealscience.com/andreap/2013/11/29/series-of-three-pedagogical-content-knowledge/&amp;ei=L4ihU5CJCKLMsQTE5YDYDg&amp;psig=AFQjCNGIjSGp-QoDEkFusMfFTxZX-FyOlQ&amp;ust=1403181487199421" TargetMode="External"/><Relationship Id="rId30" Type="http://schemas.openxmlformats.org/officeDocument/2006/relationships/image" Target="media/image12.gif"/><Relationship Id="rId35" Type="http://schemas.openxmlformats.org/officeDocument/2006/relationships/hyperlink" Target="http://www.google.com/url?sa=i&amp;rct=j&amp;q=&amp;esrc=s&amp;frm=1&amp;source=images&amp;cd=&amp;cad=rja&amp;uact=8&amp;docid=0fjS9HFs7faelM&amp;tbnid=GCl0asiVPfiYLM:&amp;ved=0CAUQjRw&amp;url=http://www.ivy-rose.co.uk/Chemistry/Organic/Alkanes.php&amp;ei=mLuhU9PZCvHNsQTb-oKIBQ&amp;bvm=bv.69137298,d.cWc&amp;psig=AFQjCNF_Ap6LqhR7JFtb69Ovj5DcFoGyTg&amp;ust=1403194624814813" TargetMode="External"/><Relationship Id="rId43" Type="http://schemas.openxmlformats.org/officeDocument/2006/relationships/hyperlink" Target="http://www.google.com/url?sa=i&amp;rct=j&amp;q=&amp;esrc=s&amp;frm=1&amp;source=images&amp;cd=&amp;cad=rja&amp;uact=8&amp;docid=w240whMlCrbvPM&amp;tbnid=r0R9SBq4qERh8M:&amp;ved=0CAUQjRw&amp;url=http://en.wikipedia.org/wiki/Addition_reaction&amp;ei=Bb-hU8rRBtWnsQS9yIDAAQ&amp;bvm=bv.69137298,d.cWc&amp;psig=AFQjCNENG21KqX3YPlBgYwHUrwN9VAMpEw&amp;ust=1403195472994686" TargetMode="External"/><Relationship Id="rId48" Type="http://schemas.openxmlformats.org/officeDocument/2006/relationships/image" Target="media/image21.jpeg"/><Relationship Id="rId56" Type="http://schemas.openxmlformats.org/officeDocument/2006/relationships/image" Target="media/image25.gif"/><Relationship Id="rId64" Type="http://schemas.openxmlformats.org/officeDocument/2006/relationships/image" Target="media/image29.gif"/><Relationship Id="rId69" Type="http://schemas.openxmlformats.org/officeDocument/2006/relationships/hyperlink" Target="http://www.google.com/url?sa=i&amp;rct=j&amp;q=&amp;esrc=s&amp;frm=1&amp;source=images&amp;cd=&amp;cad=rja&amp;uact=8&amp;docid=zCtCqRCN3YxCgM&amp;tbnid=znAnxBKZcXOLXM:&amp;ved=0CAUQjRw&amp;url=http%3A%2F%2Fwww.euronuclear.org%2Finfo%2Fencyclopedia%2Fn%2Fnuclear-fission.htm&amp;ei=b0aoU7C_AeTlsAS9goHgDQ&amp;bvm=bv.69411363,d.cWc&amp;psig=AFQjCNFy95ml9euI8T4yvPGXJ5KL2PT8aQ&amp;ust=1403623311814743" TargetMode="External"/><Relationship Id="rId77" Type="http://schemas.openxmlformats.org/officeDocument/2006/relationships/hyperlink" Target="http://www.google.com/url?sa=i&amp;rct=j&amp;q=&amp;esrc=s&amp;frm=1&amp;source=images&amp;cd=&amp;cad=rja&amp;uact=8&amp;docid=cctm3_-lGejwWM&amp;tbnid=fxPZsZXbbD9eRM:&amp;ved=0CAUQjRw&amp;url=http%3A%2F%2Fchem1180.blogspot.com%2F2010%2F11%2F192-194-construction-of-voltaic-cells.html&amp;ei=4EmoU57ZF9C0sASdmYH4CQ&amp;bvm=bv.69411363,d.cWc&amp;psig=AFQjCNGrytCIkWM-iC2LQO-0C3r51SPEOw&amp;ust=1403624272174798" TargetMode="External"/><Relationship Id="rId8" Type="http://schemas.openxmlformats.org/officeDocument/2006/relationships/image" Target="media/image1.gif"/><Relationship Id="rId51" Type="http://schemas.openxmlformats.org/officeDocument/2006/relationships/hyperlink" Target="http://www.google.com/url?sa=i&amp;rct=j&amp;q=&amp;esrc=s&amp;frm=1&amp;source=images&amp;cd=&amp;cad=rja&amp;uact=8&amp;docid=A64evzZwYbVL1M&amp;tbnid=STK6QedlWQlMHM:&amp;ved=0CAUQjRw&amp;url=http://www.odec.ca/projects/2007/sunt7t2/purpose.htm&amp;ei=ZcChU6TgDNWksQS4-4GQBg&amp;bvm=bv.69137298,d.cWc&amp;psig=AFQjCNErDwVT29FbPWG53OdhaO7i4Jv40w&amp;ust=1403195872816375" TargetMode="External"/><Relationship Id="rId72" Type="http://schemas.openxmlformats.org/officeDocument/2006/relationships/image" Target="media/image33.jpeg"/><Relationship Id="rId80" Type="http://schemas.openxmlformats.org/officeDocument/2006/relationships/image" Target="media/image37.jpeg"/><Relationship Id="rId3" Type="http://schemas.openxmlformats.org/officeDocument/2006/relationships/styles" Target="styles.xml"/><Relationship Id="rId12" Type="http://schemas.openxmlformats.org/officeDocument/2006/relationships/image" Target="media/image3.gif"/><Relationship Id="rId17" Type="http://schemas.openxmlformats.org/officeDocument/2006/relationships/hyperlink" Target="http://www.google.com/url?sa=i&amp;source=images&amp;cd=&amp;cad=rja&amp;uact=8&amp;docid=SbQYQ1z0hdCJ0M&amp;tbnid=7h8YWtwGsx2YXM:&amp;ved=0CAgQjRw&amp;url=http://sdsu-physics.org/NaturalScience100/chapters/chapter14_15/chapter15.html&amp;ei=CIGhU9L6Gau-sQSB0oDYAQ&amp;psig=AFQjCNHRii3F6Rdpb34kau4CCs8ws_l3CA&amp;ust=1403179656484756" TargetMode="External"/><Relationship Id="rId25" Type="http://schemas.openxmlformats.org/officeDocument/2006/relationships/hyperlink" Target="http://www.google.com/url?sa=i&amp;source=images&amp;cd=&amp;cad=rja&amp;uact=8&amp;docid=3lN4hOr8NKN5iM&amp;tbnid=GTdgFq5UG2DNFM:&amp;ved=0CAgQjRw4PQ&amp;url=http://web.lincoln.k12.mi.us/buildings/hs/gurganus/psa_notes_day_21_periodic_table_coloring.html&amp;ei=SImhU-zsKLTKsQSjjYHIBg&amp;psig=AFQjCNFb6URtdnDSTLq0K8DC0YJWjCGeFA&amp;ust=1403181768774576" TargetMode="External"/><Relationship Id="rId33" Type="http://schemas.openxmlformats.org/officeDocument/2006/relationships/hyperlink" Target="http://www.google.com/url?sa=i&amp;rct=j&amp;q=&amp;esrc=s&amp;frm=1&amp;source=images&amp;cd=&amp;cad=rja&amp;uact=8&amp;docid=Gnyk1zp6UK3VfM&amp;tbnid=KDe2CrswcV1VUM:&amp;ved=0CAUQjRw&amp;url=http://www.mts.net/~alou/Chemistry%2011/Unit%204%20-%20Solutions%20Lessons/Lesson%203%20-%20Factors%20Affecting%20Solubility.htm&amp;ei=lZehU7o_keKwBIuCgtgM&amp;bvm=bv.69137298,d.cWc&amp;psig=AFQjCNGyiSAU11wKla3Q6GAm4mBXkgyedg&amp;ust=1403185380118194" TargetMode="External"/><Relationship Id="rId38" Type="http://schemas.openxmlformats.org/officeDocument/2006/relationships/image" Target="media/image16.gif"/><Relationship Id="rId46" Type="http://schemas.openxmlformats.org/officeDocument/2006/relationships/image" Target="media/image20.jpeg"/><Relationship Id="rId59" Type="http://schemas.openxmlformats.org/officeDocument/2006/relationships/hyperlink" Target="http://www.google.com/url?sa=i&amp;rct=j&amp;q=&amp;esrc=s&amp;frm=1&amp;source=images&amp;cd=&amp;cad=rja&amp;uact=8&amp;docid=ArFPeVfYEt4JzM&amp;tbnid=e2HMt-tO1M6JVM:&amp;ved=0CAUQjRw&amp;url=http%3A%2F%2Fwww.chemistrylecturenotes.com%2Fhtml%2Fpotential_energy_diagram__endo.html&amp;ei=yhioU65-6auwBPjlgOAJ&amp;bvm=bv.69411363,d.cWc&amp;psig=AFQjCNF6u8Jb34VUMzn4auCWgRzTvKiMHg&amp;ust=1403611720887311" TargetMode="External"/><Relationship Id="rId67" Type="http://schemas.openxmlformats.org/officeDocument/2006/relationships/hyperlink" Target="https://www.google.com/url?sa=i&amp;rct=j&amp;q=&amp;esrc=s&amp;frm=1&amp;source=images&amp;cd=&amp;cad=rja&amp;uact=8&amp;docid=0YjnAgTQQslxkM&amp;tbnid=zQmLis5N221SoM:&amp;ved=0CAUQjRw&amp;url=https%3A%2F%2Fisb-ibphysics-dawghouse.wikispaces.com%2FTopic%2B07.3&amp;ei=60WoU4DlJvK_sQT77oGADw&amp;bvm=bv.69411363,d.cWc&amp;psig=AFQjCNFbHq1w9M6drFGrF11lVn89Eu5psQ&amp;ust=1403623268555252" TargetMode="External"/><Relationship Id="rId20" Type="http://schemas.openxmlformats.org/officeDocument/2006/relationships/image" Target="media/image7.gif"/><Relationship Id="rId41" Type="http://schemas.openxmlformats.org/officeDocument/2006/relationships/hyperlink" Target="http://www.google.com/url?sa=i&amp;rct=j&amp;q=&amp;esrc=s&amp;frm=1&amp;source=images&amp;cd=&amp;cad=rja&amp;uact=8&amp;docid=akNLYZndajvTxM&amp;tbnid=Lgeq96kgjUChkM:&amp;ved=0CAUQjRw&amp;url=http://orgchem.colorado.edu/Spectroscopy/specttutor/ex15.html&amp;ei=z8WhU6bpCumksQSOk4GwBA&amp;bvm=bv.69137298,d.cWc&amp;psig=AFQjCNFV2Iwing095ezn9vCTdOHHVSzQog&amp;ust=1403197187336046" TargetMode="External"/><Relationship Id="rId54" Type="http://schemas.openxmlformats.org/officeDocument/2006/relationships/image" Target="media/image24.jpeg"/><Relationship Id="rId62" Type="http://schemas.openxmlformats.org/officeDocument/2006/relationships/image" Target="media/image28.jpeg"/><Relationship Id="rId70" Type="http://schemas.openxmlformats.org/officeDocument/2006/relationships/image" Target="media/image32.jpeg"/><Relationship Id="rId75" Type="http://schemas.openxmlformats.org/officeDocument/2006/relationships/hyperlink" Target="http://www.google.com/url?sa=i&amp;rct=j&amp;q=&amp;esrc=s&amp;frm=1&amp;source=images&amp;cd=&amp;cad=rja&amp;uact=8&amp;docid=Yv2Obl154TxR1M&amp;tbnid=ge9V_xe6-7o5EM:&amp;ved=0CAUQjRw&amp;url=http%3A%2F%2Fyeahchemistry.com%2Fquestions%2Fbalanced-equation-radioactive-decay-iodine-131&amp;ei=MkeoU7CwOpHUsASszIDwAQ&amp;bvm=bv.69411363,d.cWc&amp;psig=AFQjCNG5msZM1NN4UOZDz-TQEq8YLSJUhw&amp;ust=140362356915568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google.com/url?sa=i&amp;rct=j&amp;q=&amp;esrc=s&amp;frm=1&amp;source=images&amp;cd=&amp;cad=rja&amp;uact=8&amp;docid=UH8A1Zcw5A0ilM&amp;tbnid=T_LjJFwoDHX9iM:&amp;ved=0CAUQjRw&amp;url=http://imagine.gsfc.nasa.gov/docs/teachers/elements/imagine/15.html&amp;ei=PIGgU_K8GsjKsAT3iYCoAg&amp;psig=AFQjCNH07sy44KHwnSw08zTwitl5FsIWgQ&amp;ust=1403114139294635" TargetMode="External"/><Relationship Id="rId23" Type="http://schemas.openxmlformats.org/officeDocument/2006/relationships/hyperlink" Target="http://www.google.com/url?sa=i&amp;source=images&amp;cd=&amp;cad=rja&amp;uact=8&amp;docid=i-ZDJRNAzn4U_M&amp;tbnid=wIZiaMd8vyvbuM:&amp;ved=0CAgQjRw4Eg&amp;url=http://cnx.org/content/m38131/latest/&amp;ei=eYOhU73YKo_hsASn54CICQ&amp;psig=AFQjCNFnrikSxp_3fViLxU2TDoiXHgnWSA&amp;ust=1403180281849611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gif"/><Relationship Id="rId49" Type="http://schemas.openxmlformats.org/officeDocument/2006/relationships/hyperlink" Target="http://www.google.com/imgres?imgurl=http://www.intechopen.com/source/html/17877/media/image3.jpeg&amp;imgrefurl=http://www.intechopen.com/books/economic-effects-of-biofuel-production/a-comparison-between-raw-material-and-technologies-for-a-sustainable-biodiesel-production-industry&amp;h=85&amp;w=583&amp;tbnid=XVk1hVBlkjKriM:&amp;zoom=1&amp;docid=8NC9skmL1yfSzM&amp;ei=2L-hU97fEsqxsQSF8oDwDQ&amp;tbm=isch&amp;ved=0CFMQMyglMCU&amp;iact=rc&amp;uact=3&amp;dur=775&amp;page=3&amp;start=28&amp;ndsp=21" TargetMode="External"/><Relationship Id="rId57" Type="http://schemas.openxmlformats.org/officeDocument/2006/relationships/hyperlink" Target="http://www.google.com/url?sa=i&amp;rct=j&amp;q=&amp;esrc=s&amp;frm=1&amp;source=images&amp;cd=&amp;cad=rja&amp;uact=8&amp;docid=qR2sftx405MLiM&amp;tbnid=lgrmCnETRXJFYM:&amp;ved=0CAUQjRw&amp;url=http%3A%2F%2Fwww.chemistrylecturenotes.com%2Fhtml%2Fpotential_energy_diagram__exot.html&amp;ei=VhioU5zSAo_jsAS7m4DABw&amp;bvm=bv.69411363,d.cWc&amp;psig=AFQjCNEDnroRmbz_AQicS_bsvZ5GPSFLlw&amp;ust=1403611600196118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://www.google.com/url?sa=i&amp;rct=j&amp;q=&amp;esrc=s&amp;frm=1&amp;source=images&amp;cd=&amp;cad=rja&amp;uact=8&amp;docid=5mhHQSf6q0YslM&amp;tbnid=2KZv4x50iyAjEM:&amp;ved=0CAUQjRw&amp;url=http://schools.birdville.k12.tx.us/cms/lib2/TX01000797/Centricity/Domain/912/ChemLessons/Lessons/Solutions/Solutions.htm&amp;ei=UJihU77kMMW_sQS114KwAg&amp;bvm=bv.69137298,d.cWc&amp;psig=AFQjCNEY8VJIzSbXtgsSVOM5SB4yzIaBhQ&amp;ust=1403185562735593" TargetMode="External"/><Relationship Id="rId44" Type="http://schemas.openxmlformats.org/officeDocument/2006/relationships/image" Target="media/image19.png"/><Relationship Id="rId52" Type="http://schemas.openxmlformats.org/officeDocument/2006/relationships/image" Target="media/image23.jpeg"/><Relationship Id="rId60" Type="http://schemas.openxmlformats.org/officeDocument/2006/relationships/image" Target="media/image27.jpeg"/><Relationship Id="rId65" Type="http://schemas.openxmlformats.org/officeDocument/2006/relationships/hyperlink" Target="http://www.google.com/url?sa=i&amp;rct=j&amp;q=&amp;esrc=s&amp;frm=1&amp;source=images&amp;cd=&amp;cad=rja&amp;uact=8&amp;docid=k9mhWE0gjTXzlM&amp;tbnid=k32UhKorvVERgM:&amp;ved=0CAUQjRw&amp;url=http%3A%2F%2Fwww.boredofstudies.org%2Fwiki%2FPhysics_9.8.3&amp;ei=tEWoU9TVOYupsQTG3oHYBw&amp;bvm=bv.69411363,d.cWc&amp;psig=AFQjCNGbzocjKjSKmNpF5XGHG1xsNUhFoA&amp;ust=1403623209292615" TargetMode="External"/><Relationship Id="rId73" Type="http://schemas.openxmlformats.org/officeDocument/2006/relationships/hyperlink" Target="http://www.google.com/url?sa=i&amp;rct=j&amp;q=&amp;esrc=s&amp;frm=1&amp;source=images&amp;cd=&amp;cad=rja&amp;uact=8&amp;docid=aM8KAzgRQ-oYNM&amp;tbnid=QEFXRn5rDQ1lYM:&amp;ved=0CAUQjRw&amp;url=http%3A%2F%2Fwww.chemteam.info%2FRadioactivity%2FWriting-Alpha-Beta.html&amp;ei=8UaoU-fuBpSqsQTExIDIDQ&amp;bvm=bv.69411363,d.cWc&amp;psig=AFQjCNGkrV9WEqD-bzHKukcEcwZgeXd7pA&amp;ust=1403623525298740" TargetMode="External"/><Relationship Id="rId78" Type="http://schemas.openxmlformats.org/officeDocument/2006/relationships/image" Target="media/image36.jpeg"/><Relationship Id="rId8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google.com/url?sa=i&amp;rct=j&amp;q=&amp;esrc=s&amp;frm=1&amp;source=images&amp;cd=&amp;cad=rja&amp;uact=8&amp;docid=z0ZcqkorWRCB1M&amp;tbnid=8uhTicgPxEmsJM:&amp;ved=0CAUQjRw&amp;url=http://www.eschooltoday.com/science/elements-mixtures-compounds/what-is-an-element.html&amp;ei=1X2gU-OnHNStyATrwIDoAg&amp;bvm=bv.68911936,d.aWw&amp;psig=AFQjCNGAOjK-NbqY0Gu1C-Is4YzcplDKrA&amp;ust=1403113258599262" TargetMode="External"/><Relationship Id="rId13" Type="http://schemas.openxmlformats.org/officeDocument/2006/relationships/hyperlink" Target="http://www.google.com/url?sa=i&amp;rct=j&amp;q=&amp;esrc=s&amp;frm=1&amp;source=images&amp;cd=&amp;cad=rja&amp;uact=8&amp;docid=n-dbBFC0JC6xeM&amp;tbnid=HmpORvd9_o1Y3M:&amp;ved=0CAUQjRw&amp;url=http://quizlet.com/18630771/mcat-chemistry-equations-flash-cards/&amp;ei=p3-gU4ftKarjsATZk4DwAg&amp;psig=AFQjCNE9PwJFStKtFbyEeiTpN4eiEBulEg&amp;ust=1403113721893003" TargetMode="External"/><Relationship Id="rId18" Type="http://schemas.openxmlformats.org/officeDocument/2006/relationships/image" Target="media/image6.gif"/><Relationship Id="rId39" Type="http://schemas.openxmlformats.org/officeDocument/2006/relationships/hyperlink" Target="https://www.google.com/url?sa=i&amp;rct=j&amp;q=&amp;esrc=s&amp;frm=1&amp;source=images&amp;cd=&amp;docid=R1H-Xbb57j_gyM&amp;tbnid=Nzv8rHTwtfgLnM:&amp;ved=0CAUQjRw&amp;url=https://promakeupstore.wordpress.com/2012/07/&amp;ei=asShU8L8G6LLsASy94DYBw&amp;bvm=bv.69137298,d.cWc&amp;psig=AFQjCNFzWhsnj6A9erfe8n5fFlEp9-aXYg&amp;ust=1403196194695208" TargetMode="External"/><Relationship Id="rId34" Type="http://schemas.openxmlformats.org/officeDocument/2006/relationships/image" Target="media/image14.jpeg"/><Relationship Id="rId50" Type="http://schemas.openxmlformats.org/officeDocument/2006/relationships/image" Target="media/image22.jpeg"/><Relationship Id="rId55" Type="http://schemas.openxmlformats.org/officeDocument/2006/relationships/hyperlink" Target="http://www.google.com/url?sa=i&amp;rct=j&amp;q=&amp;esrc=s&amp;frm=1&amp;source=images&amp;cd=&amp;cad=rja&amp;uact=8&amp;docid=rS2lcWmAC6RreM&amp;tbnid=FLCZVpUDngiH7M:&amp;ved=0CAUQjRw&amp;url=http://www.esru.strath.ac.uk/EandE/Web_sites/02-03/biofuels/what_bioethanol.htm&amp;ei=vMChU8iKH6K1sATElYGQAg&amp;bvm=bv.69137298,d.cWc&amp;psig=AFQjCNFAqSzP56Yucuxnzo2zXu2_DiVd3w&amp;ust=1403195957395819" TargetMode="External"/><Relationship Id="rId76" Type="http://schemas.openxmlformats.org/officeDocument/2006/relationships/image" Target="media/image35.jpeg"/><Relationship Id="rId7" Type="http://schemas.openxmlformats.org/officeDocument/2006/relationships/hyperlink" Target="http://www.google.com/url?sa=i&amp;rct=j&amp;q=&amp;esrc=s&amp;frm=1&amp;source=images&amp;cd=&amp;cad=rja&amp;uact=8&amp;docid=yItakzPoYGHAkM&amp;tbnid=gHhhRFWJvkcL8M:&amp;ved=0CAUQjRw&amp;url=http://njstamsi2009.wikispaces.com/Day+Three&amp;ei=eXugU_l_kKDIBLb5gdAM&amp;bvm=bv.68911936,d.aWw&amp;psig=AFQjCNF_v0D4o2esegxZfLI5fP9_g53Aog&amp;ust=1403112687023419" TargetMode="External"/><Relationship Id="rId71" Type="http://schemas.openxmlformats.org/officeDocument/2006/relationships/hyperlink" Target="http://www.google.com/url?sa=i&amp;rct=j&amp;q=&amp;esrc=s&amp;frm=1&amp;source=images&amp;cd=&amp;cad=rja&amp;uact=8&amp;docid=EQ5luE8nE9YpRM&amp;tbnid=07zseRZj62TDwM:&amp;ved=0CAUQjRw&amp;url=http%3A%2F%2Fwww.mdc.edu%2Fkendall%2Fchmphy%2Fnuclear%2Ffusion.htm&amp;ei=qUaoU5ziF4rfsASjzoDwAw&amp;bvm=bv.69411363,d.cWc&amp;psig=AFQjCNE5sGJK1Sxb-r0Ilvg7F_3yHxuYjA&amp;ust=1403623456944047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google.com/url?sa=i&amp;source=images&amp;cd=&amp;cad=rja&amp;uact=8&amp;docid=qhm50odl1X1A0M&amp;tbnid=H0JdbPwD1hFpPM:&amp;ved=0CAgQjRw&amp;url=http://www.mikeblaber.org/oldwine/chm1045/notes/Stoich/Equation/Stoich01.htm&amp;ei=ZJShU7zWMOXjsASc4oL4CQ&amp;psig=AFQjCNFe4NddJIgQkqsjnJIYOoE4v2WXvw&amp;ust=1403184612871657" TargetMode="External"/><Relationship Id="rId24" Type="http://schemas.openxmlformats.org/officeDocument/2006/relationships/image" Target="media/image9.png"/><Relationship Id="rId40" Type="http://schemas.openxmlformats.org/officeDocument/2006/relationships/image" Target="media/image17.png"/><Relationship Id="rId45" Type="http://schemas.openxmlformats.org/officeDocument/2006/relationships/hyperlink" Target="http://www.google.com/imgres?imgurl=http://cnx.org/content/m39453/1.1/substitution_rxn.png&amp;imgrefurl=http://cnx.org/content/m39453/1.1/?collection=col11244/latest&amp;h=112&amp;w=329&amp;tbnid=2C1-3-FWvSv7jM:&amp;zoom=1&amp;docid=HX7LQwiV0-0MRM&amp;ei=JL-hU8S9NeqvsAS46YCoAw&amp;tbm=isch&amp;ved=0CE8QMygYMBg&amp;iact=rc&amp;uact=3&amp;dur=1023&amp;page=2&amp;start=12&amp;ndsp=16" TargetMode="External"/><Relationship Id="rId66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16F38-9453-45F4-8251-D47B731F1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14</Pages>
  <Words>1220</Words>
  <Characters>6956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Levy</dc:creator>
  <cp:lastModifiedBy>Kelly Levy</cp:lastModifiedBy>
  <cp:revision>10</cp:revision>
  <cp:lastPrinted>2014-06-18T13:53:00Z</cp:lastPrinted>
  <dcterms:created xsi:type="dcterms:W3CDTF">2014-06-17T17:30:00Z</dcterms:created>
  <dcterms:modified xsi:type="dcterms:W3CDTF">2014-06-23T15:44:00Z</dcterms:modified>
</cp:coreProperties>
</file>